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ROSENTHAL ARTHUR L</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20,115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675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48.29</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19,440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06/22/2020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8872"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2020-06-22T17:11:03Z</dcterms:created>
  <dcterms:modified xsi:type="dcterms:W3CDTF">2020-06-22T17:11:03Z</dcterms:modified>
</cp:coreProperties>
</file>