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49568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4956810"/>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900"/>
          </w:cols>
          <w:pgMar w:left="240" w:top="226" w:right="1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820" w:type="dxa"/>
            <w:vAlign w:val="bottom"/>
            <w:gridSpan w:val="7"/>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40" w:type="dxa"/>
            <w:vAlign w:val="bottom"/>
            <w:gridSpan w:val="8"/>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7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540" w:type="dxa"/>
            <w:vAlign w:val="bottom"/>
            <w:gridSpan w:val="10"/>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500" w:type="dxa"/>
            <w:vAlign w:val="bottom"/>
            <w:gridSpan w:val="4"/>
            <w:vMerge w:val="restart"/>
          </w:tcPr>
          <w:p>
            <w:pPr>
              <w:spacing w:after="0"/>
              <w:rPr>
                <w:rFonts w:ascii="Arial" w:cs="Arial" w:eastAsia="Arial" w:hAnsi="Arial"/>
                <w:sz w:val="22"/>
                <w:szCs w:val="22"/>
                <w:color w:val="0000EE"/>
              </w:rPr>
            </w:pPr>
            <w:hyperlink r:id="rId12">
              <w:r>
                <w:rPr>
                  <w:rFonts w:ascii="Arial" w:cs="Arial" w:eastAsia="Arial" w:hAnsi="Arial"/>
                  <w:sz w:val="22"/>
                  <w:szCs w:val="22"/>
                  <w:color w:val="0000EE"/>
                </w:rPr>
                <w:t>Novak Alfred J</w:t>
              </w:r>
            </w:hyperlink>
          </w:p>
        </w:tc>
        <w:tc>
          <w:tcPr>
            <w:tcW w:w="10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0" w:type="dxa"/>
            <w:vAlign w:val="bottom"/>
            <w:gridSpan w:val="6"/>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 xml:space="preserve">LivaNova PLC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LIVN</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220" w:type="dxa"/>
            <w:vAlign w:val="bottom"/>
          </w:tcPr>
          <w:p>
            <w:pPr>
              <w:spacing w:after="0"/>
              <w:rPr>
                <w:sz w:val="9"/>
                <w:szCs w:val="9"/>
                <w:color w:val="auto"/>
              </w:rPr>
            </w:pPr>
          </w:p>
        </w:tc>
        <w:tc>
          <w:tcPr>
            <w:tcW w:w="5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700" w:type="dxa"/>
            <w:vAlign w:val="bottom"/>
            <w:gridSpan w:val="4"/>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500" w:type="dxa"/>
            <w:vAlign w:val="bottom"/>
            <w:gridSpan w:val="4"/>
            <w:vMerge w:val="continue"/>
          </w:tcPr>
          <w:p>
            <w:pPr>
              <w:spacing w:after="0"/>
              <w:rPr>
                <w:sz w:val="4"/>
                <w:szCs w:val="4"/>
                <w:color w:val="auto"/>
              </w:rPr>
            </w:pPr>
          </w:p>
        </w:tc>
        <w:tc>
          <w:tcPr>
            <w:tcW w:w="10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80" w:type="dxa"/>
            <w:vAlign w:val="bottom"/>
          </w:tcPr>
          <w:p>
            <w:pPr>
              <w:spacing w:after="0"/>
              <w:rPr>
                <w:sz w:val="4"/>
                <w:szCs w:val="4"/>
                <w:color w:val="auto"/>
              </w:rPr>
            </w:pPr>
          </w:p>
        </w:tc>
        <w:tc>
          <w:tcPr>
            <w:tcW w:w="6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640" w:type="dxa"/>
            <w:vAlign w:val="bottom"/>
          </w:tcPr>
          <w:p>
            <w:pPr>
              <w:spacing w:after="0"/>
              <w:rPr>
                <w:sz w:val="4"/>
                <w:szCs w:val="4"/>
                <w:color w:val="auto"/>
              </w:rPr>
            </w:pPr>
          </w:p>
        </w:tc>
        <w:tc>
          <w:tcPr>
            <w:tcW w:w="220" w:type="dxa"/>
            <w:vAlign w:val="bottom"/>
          </w:tcPr>
          <w:p>
            <w:pPr>
              <w:spacing w:after="0"/>
              <w:rPr>
                <w:sz w:val="4"/>
                <w:szCs w:val="4"/>
                <w:color w:val="auto"/>
              </w:rPr>
            </w:pPr>
          </w:p>
        </w:tc>
        <w:tc>
          <w:tcPr>
            <w:tcW w:w="5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700" w:type="dxa"/>
            <w:vAlign w:val="bottom"/>
            <w:gridSpan w:val="4"/>
            <w:vMerge w:val="continue"/>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gridSpan w:val="4"/>
            <w:vMerge w:val="continue"/>
          </w:tcPr>
          <w:p>
            <w:pPr>
              <w:spacing w:after="0"/>
              <w:rPr>
                <w:sz w:val="2"/>
                <w:szCs w:val="2"/>
                <w:color w:val="auto"/>
              </w:rPr>
            </w:pPr>
          </w:p>
        </w:tc>
        <w:tc>
          <w:tcPr>
            <w:tcW w:w="10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Borders>
              <w:bottom w:val="single" w:sz="8" w:color="0000EE"/>
            </w:tcBorders>
          </w:tcPr>
          <w:p>
            <w:pPr>
              <w:spacing w:after="0"/>
              <w:rPr>
                <w:sz w:val="2"/>
                <w:szCs w:val="2"/>
                <w:color w:val="auto"/>
              </w:rPr>
            </w:pPr>
          </w:p>
        </w:tc>
        <w:tc>
          <w:tcPr>
            <w:tcW w:w="600" w:type="dxa"/>
            <w:vAlign w:val="bottom"/>
            <w:tcBorders>
              <w:bottom w:val="single" w:sz="8" w:color="0000EE"/>
            </w:tcBorders>
          </w:tcPr>
          <w:p>
            <w:pPr>
              <w:spacing w:after="0"/>
              <w:rPr>
                <w:sz w:val="2"/>
                <w:szCs w:val="2"/>
                <w:color w:val="auto"/>
              </w:rPr>
            </w:pPr>
          </w:p>
        </w:tc>
        <w:tc>
          <w:tcPr>
            <w:tcW w:w="220" w:type="dxa"/>
            <w:vAlign w:val="bottom"/>
            <w:tcBorders>
              <w:bottom w:val="single" w:sz="8" w:color="0000EE"/>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520" w:type="dxa"/>
            <w:vAlign w:val="bottom"/>
          </w:tcPr>
          <w:p>
            <w:pPr>
              <w:spacing w:after="0"/>
              <w:rPr>
                <w:sz w:val="2"/>
                <w:szCs w:val="2"/>
                <w:color w:val="auto"/>
              </w:rPr>
            </w:pPr>
          </w:p>
        </w:tc>
        <w:tc>
          <w:tcPr>
            <w:tcW w:w="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460" w:type="dxa"/>
            <w:vAlign w:val="bottom"/>
            <w:gridSpan w:val="2"/>
            <w:vMerge w:val="restart"/>
          </w:tcPr>
          <w:p>
            <w:pPr>
              <w:ind w:left="280"/>
              <w:spacing w:after="0"/>
              <w:rPr>
                <w:sz w:val="20"/>
                <w:szCs w:val="20"/>
                <w:color w:val="auto"/>
              </w:rPr>
            </w:pPr>
            <w:r>
              <w:rPr>
                <w:rFonts w:ascii="Arial" w:cs="Arial" w:eastAsia="Arial" w:hAnsi="Arial"/>
                <w:sz w:val="18"/>
                <w:szCs w:val="18"/>
                <w:color w:val="0000FF"/>
              </w:rPr>
              <w:t>X</w:t>
            </w:r>
          </w:p>
        </w:tc>
        <w:tc>
          <w:tcPr>
            <w:tcW w:w="1240" w:type="dxa"/>
            <w:vAlign w:val="bottom"/>
            <w:gridSpan w:val="2"/>
            <w:vMerge w:val="restart"/>
          </w:tcPr>
          <w:p>
            <w:pPr>
              <w:ind w:left="160"/>
              <w:spacing w:after="0"/>
              <w:rPr>
                <w:sz w:val="20"/>
                <w:szCs w:val="20"/>
                <w:color w:val="auto"/>
              </w:rPr>
            </w:pPr>
            <w:r>
              <w:rPr>
                <w:rFonts w:ascii="Arial" w:cs="Arial" w:eastAsia="Arial" w:hAnsi="Arial"/>
                <w:sz w:val="14"/>
                <w:szCs w:val="14"/>
                <w:color w:val="auto"/>
              </w:rPr>
              <w:t>Director</w:t>
            </w:r>
          </w:p>
        </w:tc>
        <w:tc>
          <w:tcPr>
            <w:tcW w:w="280" w:type="dxa"/>
            <w:vAlign w:val="bottom"/>
          </w:tcPr>
          <w:p>
            <w:pPr>
              <w:spacing w:after="0"/>
              <w:rPr>
                <w:sz w:val="2"/>
                <w:szCs w:val="2"/>
                <w:color w:val="auto"/>
              </w:rPr>
            </w:pPr>
          </w:p>
        </w:tc>
        <w:tc>
          <w:tcPr>
            <w:tcW w:w="1560" w:type="dxa"/>
            <w:vAlign w:val="bottom"/>
            <w:gridSpan w:val="5"/>
            <w:vMerge w:val="restart"/>
          </w:tcPr>
          <w:p>
            <w:pPr>
              <w:ind w:left="28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500" w:type="dxa"/>
            <w:vAlign w:val="bottom"/>
            <w:gridSpan w:val="4"/>
            <w:vMerge w:val="continue"/>
          </w:tcPr>
          <w:p>
            <w:pPr>
              <w:spacing w:after="0"/>
              <w:rPr>
                <w:sz w:val="5"/>
                <w:szCs w:val="5"/>
                <w:color w:val="auto"/>
              </w:rPr>
            </w:pPr>
          </w:p>
        </w:tc>
        <w:tc>
          <w:tcPr>
            <w:tcW w:w="10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0" w:type="dxa"/>
            <w:vAlign w:val="bottom"/>
          </w:tcPr>
          <w:p>
            <w:pPr>
              <w:spacing w:after="0"/>
              <w:rPr>
                <w:sz w:val="5"/>
                <w:szCs w:val="5"/>
                <w:color w:val="auto"/>
              </w:rPr>
            </w:pPr>
          </w:p>
        </w:tc>
        <w:tc>
          <w:tcPr>
            <w:tcW w:w="2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20" w:type="dxa"/>
            <w:vAlign w:val="bottom"/>
          </w:tcPr>
          <w:p>
            <w:pPr>
              <w:spacing w:after="0"/>
              <w:rPr>
                <w:sz w:val="5"/>
                <w:szCs w:val="5"/>
                <w:color w:val="auto"/>
              </w:rPr>
            </w:pPr>
          </w:p>
        </w:tc>
        <w:tc>
          <w:tcPr>
            <w:tcW w:w="5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60" w:type="dxa"/>
            <w:vAlign w:val="bottom"/>
          </w:tcPr>
          <w:p>
            <w:pPr>
              <w:spacing w:after="0"/>
              <w:rPr>
                <w:sz w:val="5"/>
                <w:szCs w:val="5"/>
                <w:color w:val="auto"/>
              </w:rPr>
            </w:pPr>
          </w:p>
        </w:tc>
        <w:tc>
          <w:tcPr>
            <w:tcW w:w="460" w:type="dxa"/>
            <w:vAlign w:val="bottom"/>
            <w:gridSpan w:val="2"/>
            <w:vMerge w:val="continue"/>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1560" w:type="dxa"/>
            <w:vAlign w:val="bottom"/>
            <w:gridSpan w:val="5"/>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top w:val="single" w:sz="8" w:color="0000EE"/>
            </w:tcBorders>
          </w:tcPr>
          <w:p>
            <w:pPr>
              <w:spacing w:after="0"/>
              <w:rPr>
                <w:sz w:val="8"/>
                <w:szCs w:val="8"/>
                <w:color w:val="auto"/>
              </w:rPr>
            </w:pPr>
          </w:p>
        </w:tc>
        <w:tc>
          <w:tcPr>
            <w:tcW w:w="660" w:type="dxa"/>
            <w:vAlign w:val="bottom"/>
            <w:tcBorders>
              <w:top w:val="single" w:sz="8" w:color="0000EE"/>
            </w:tcBorders>
          </w:tcPr>
          <w:p>
            <w:pPr>
              <w:spacing w:after="0"/>
              <w:rPr>
                <w:sz w:val="8"/>
                <w:szCs w:val="8"/>
                <w:color w:val="auto"/>
              </w:rPr>
            </w:pPr>
          </w:p>
        </w:tc>
        <w:tc>
          <w:tcPr>
            <w:tcW w:w="60" w:type="dxa"/>
            <w:vAlign w:val="bottom"/>
            <w:tcBorders>
              <w:top w:val="single" w:sz="8" w:color="0000EE"/>
            </w:tcBorders>
          </w:tcPr>
          <w:p>
            <w:pPr>
              <w:spacing w:after="0"/>
              <w:rPr>
                <w:sz w:val="8"/>
                <w:szCs w:val="8"/>
                <w:color w:val="auto"/>
              </w:rPr>
            </w:pPr>
          </w:p>
        </w:tc>
        <w:tc>
          <w:tcPr>
            <w:tcW w:w="16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20" w:type="dxa"/>
            <w:vAlign w:val="bottom"/>
          </w:tcPr>
          <w:p>
            <w:pPr>
              <w:spacing w:after="0"/>
              <w:rPr>
                <w:sz w:val="8"/>
                <w:szCs w:val="8"/>
                <w:color w:val="auto"/>
              </w:rPr>
            </w:pPr>
          </w:p>
        </w:tc>
        <w:tc>
          <w:tcPr>
            <w:tcW w:w="5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60" w:type="dxa"/>
            <w:vAlign w:val="bottom"/>
          </w:tcPr>
          <w:p>
            <w:pPr>
              <w:spacing w:after="0"/>
              <w:rPr>
                <w:sz w:val="8"/>
                <w:szCs w:val="8"/>
                <w:color w:val="auto"/>
              </w:rPr>
            </w:pPr>
          </w:p>
        </w:tc>
        <w:tc>
          <w:tcPr>
            <w:tcW w:w="460" w:type="dxa"/>
            <w:vAlign w:val="bottom"/>
            <w:gridSpan w:val="2"/>
            <w:vMerge w:val="continue"/>
          </w:tcPr>
          <w:p>
            <w:pPr>
              <w:spacing w:after="0"/>
              <w:rPr>
                <w:sz w:val="8"/>
                <w:szCs w:val="8"/>
                <w:color w:val="auto"/>
              </w:rPr>
            </w:pPr>
          </w:p>
        </w:tc>
        <w:tc>
          <w:tcPr>
            <w:tcW w:w="1240" w:type="dxa"/>
            <w:vAlign w:val="bottom"/>
            <w:gridSpan w:val="2"/>
            <w:vMerge w:val="continue"/>
          </w:tcPr>
          <w:p>
            <w:pPr>
              <w:spacing w:after="0"/>
              <w:rPr>
                <w:sz w:val="8"/>
                <w:szCs w:val="8"/>
                <w:color w:val="auto"/>
              </w:rPr>
            </w:pPr>
          </w:p>
        </w:tc>
        <w:tc>
          <w:tcPr>
            <w:tcW w:w="280" w:type="dxa"/>
            <w:vAlign w:val="bottom"/>
          </w:tcPr>
          <w:p>
            <w:pPr>
              <w:spacing w:after="0"/>
              <w:rPr>
                <w:sz w:val="8"/>
                <w:szCs w:val="8"/>
                <w:color w:val="auto"/>
              </w:rPr>
            </w:pPr>
          </w:p>
        </w:tc>
        <w:tc>
          <w:tcPr>
            <w:tcW w:w="156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66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1020" w:type="dxa"/>
            <w:vAlign w:val="bottom"/>
            <w:tcBorders>
              <w:bottom w:val="single" w:sz="8" w:color="9A9A9A"/>
            </w:tcBorders>
          </w:tcPr>
          <w:p>
            <w:pPr>
              <w:spacing w:after="0"/>
              <w:rPr>
                <w:sz w:val="7"/>
                <w:szCs w:val="7"/>
                <w:color w:val="auto"/>
              </w:rPr>
            </w:pPr>
          </w:p>
        </w:tc>
        <w:tc>
          <w:tcPr>
            <w:tcW w:w="120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0" w:type="dxa"/>
            <w:vAlign w:val="bottom"/>
          </w:tcPr>
          <w:p>
            <w:pPr>
              <w:spacing w:after="0"/>
              <w:rPr>
                <w:sz w:val="7"/>
                <w:szCs w:val="7"/>
                <w:color w:val="auto"/>
              </w:rPr>
            </w:pPr>
          </w:p>
        </w:tc>
        <w:tc>
          <w:tcPr>
            <w:tcW w:w="2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tcPr>
          <w:p>
            <w:pPr>
              <w:spacing w:after="0"/>
              <w:rPr>
                <w:sz w:val="7"/>
                <w:szCs w:val="7"/>
                <w:color w:val="auto"/>
              </w:rPr>
            </w:pPr>
          </w:p>
        </w:tc>
        <w:tc>
          <w:tcPr>
            <w:tcW w:w="220" w:type="dxa"/>
            <w:vAlign w:val="bottom"/>
          </w:tcPr>
          <w:p>
            <w:pPr>
              <w:spacing w:after="0"/>
              <w:rPr>
                <w:sz w:val="7"/>
                <w:szCs w:val="7"/>
                <w:color w:val="auto"/>
              </w:rPr>
            </w:pPr>
          </w:p>
        </w:tc>
        <w:tc>
          <w:tcPr>
            <w:tcW w:w="5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60" w:type="dxa"/>
            <w:vAlign w:val="bottom"/>
          </w:tcPr>
          <w:p>
            <w:pPr>
              <w:spacing w:after="0"/>
              <w:rPr>
                <w:sz w:val="7"/>
                <w:szCs w:val="7"/>
                <w:color w:val="auto"/>
              </w:rPr>
            </w:pPr>
          </w:p>
        </w:tc>
        <w:tc>
          <w:tcPr>
            <w:tcW w:w="2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40" w:type="dxa"/>
            <w:vAlign w:val="bottom"/>
            <w:gridSpan w:val="2"/>
            <w:vMerge w:val="restart"/>
          </w:tcPr>
          <w:p>
            <w:pPr>
              <w:ind w:left="160"/>
              <w:spacing w:after="0"/>
              <w:rPr>
                <w:sz w:val="20"/>
                <w:szCs w:val="20"/>
                <w:color w:val="auto"/>
              </w:rPr>
            </w:pPr>
            <w:r>
              <w:rPr>
                <w:rFonts w:ascii="Arial" w:cs="Arial" w:eastAsia="Arial" w:hAnsi="Arial"/>
                <w:sz w:val="14"/>
                <w:szCs w:val="14"/>
                <w:color w:val="auto"/>
              </w:rPr>
              <w:t>Officer (give title</w:t>
            </w:r>
          </w:p>
        </w:tc>
        <w:tc>
          <w:tcPr>
            <w:tcW w:w="280" w:type="dxa"/>
            <w:vAlign w:val="bottom"/>
          </w:tcPr>
          <w:p>
            <w:pPr>
              <w:spacing w:after="0"/>
              <w:rPr>
                <w:sz w:val="7"/>
                <w:szCs w:val="7"/>
                <w:color w:val="auto"/>
              </w:rPr>
            </w:pPr>
          </w:p>
        </w:tc>
        <w:tc>
          <w:tcPr>
            <w:tcW w:w="1560" w:type="dxa"/>
            <w:vAlign w:val="bottom"/>
            <w:gridSpan w:val="5"/>
            <w:vMerge w:val="restart"/>
          </w:tcPr>
          <w:p>
            <w:pPr>
              <w:ind w:left="28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660" w:type="dxa"/>
            <w:vAlign w:val="bottom"/>
            <w:tcBorders>
              <w:top w:val="single" w:sz="8" w:color="EEEEEE"/>
            </w:tcBorders>
          </w:tcPr>
          <w:p>
            <w:pPr>
              <w:spacing w:after="0" w:line="20" w:lineRule="exact"/>
              <w:rPr>
                <w:sz w:val="1"/>
                <w:szCs w:val="1"/>
                <w:color w:val="auto"/>
              </w:rPr>
            </w:pPr>
          </w:p>
        </w:tc>
        <w:tc>
          <w:tcPr>
            <w:tcW w:w="60" w:type="dxa"/>
            <w:vAlign w:val="bottom"/>
            <w:tcBorders>
              <w:top w:val="single" w:sz="8" w:color="EEEEEE"/>
            </w:tcBorders>
          </w:tcPr>
          <w:p>
            <w:pPr>
              <w:spacing w:after="0" w:line="20" w:lineRule="exact"/>
              <w:rPr>
                <w:sz w:val="1"/>
                <w:szCs w:val="1"/>
                <w:color w:val="auto"/>
              </w:rPr>
            </w:pPr>
          </w:p>
        </w:tc>
        <w:tc>
          <w:tcPr>
            <w:tcW w:w="160" w:type="dxa"/>
            <w:vAlign w:val="bottom"/>
            <w:tcBorders>
              <w:top w:val="single" w:sz="8" w:color="EEEEEE"/>
            </w:tcBorders>
          </w:tcPr>
          <w:p>
            <w:pPr>
              <w:spacing w:after="0" w:line="20" w:lineRule="exact"/>
              <w:rPr>
                <w:sz w:val="1"/>
                <w:szCs w:val="1"/>
                <w:color w:val="auto"/>
              </w:rPr>
            </w:pPr>
          </w:p>
        </w:tc>
        <w:tc>
          <w:tcPr>
            <w:tcW w:w="1020" w:type="dxa"/>
            <w:vAlign w:val="bottom"/>
            <w:tcBorders>
              <w:top w:val="single" w:sz="8" w:color="EEEEEE"/>
            </w:tcBorders>
          </w:tcPr>
          <w:p>
            <w:pPr>
              <w:spacing w:after="0" w:line="20" w:lineRule="exact"/>
              <w:rPr>
                <w:sz w:val="1"/>
                <w:szCs w:val="1"/>
                <w:color w:val="auto"/>
              </w:rPr>
            </w:pPr>
          </w:p>
        </w:tc>
        <w:tc>
          <w:tcPr>
            <w:tcW w:w="1200" w:type="dxa"/>
            <w:vAlign w:val="bottom"/>
            <w:tcBorders>
              <w:top w:val="single" w:sz="8" w:color="EEEEEE"/>
            </w:tcBorders>
          </w:tcPr>
          <w:p>
            <w:pPr>
              <w:spacing w:after="0" w:line="20" w:lineRule="exact"/>
              <w:rPr>
                <w:sz w:val="1"/>
                <w:szCs w:val="1"/>
                <w:color w:val="auto"/>
              </w:rPr>
            </w:pPr>
          </w:p>
        </w:tc>
        <w:tc>
          <w:tcPr>
            <w:tcW w:w="8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600" w:type="dxa"/>
            <w:vAlign w:val="bottom"/>
            <w:tcBorders>
              <w:bottom w:val="single" w:sz="8" w:color="2C2C2C"/>
            </w:tcBorders>
          </w:tcPr>
          <w:p>
            <w:pPr>
              <w:spacing w:after="0" w:line="20" w:lineRule="exact"/>
              <w:rPr>
                <w:sz w:val="1"/>
                <w:szCs w:val="1"/>
                <w:color w:val="auto"/>
              </w:rPr>
            </w:pPr>
          </w:p>
        </w:tc>
        <w:tc>
          <w:tcPr>
            <w:tcW w:w="220" w:type="dxa"/>
            <w:vAlign w:val="bottom"/>
            <w:tcBorders>
              <w:bottom w:val="single" w:sz="8" w:color="2C2C2C"/>
            </w:tcBorders>
          </w:tcPr>
          <w:p>
            <w:pPr>
              <w:spacing w:after="0" w:line="20" w:lineRule="exact"/>
              <w:rPr>
                <w:sz w:val="1"/>
                <w:szCs w:val="1"/>
                <w:color w:val="auto"/>
              </w:rPr>
            </w:pPr>
          </w:p>
        </w:tc>
        <w:tc>
          <w:tcPr>
            <w:tcW w:w="120" w:type="dxa"/>
            <w:vAlign w:val="bottom"/>
            <w:tcBorders>
              <w:bottom w:val="single" w:sz="8" w:color="2C2C2C"/>
            </w:tcBorders>
          </w:tcPr>
          <w:p>
            <w:pPr>
              <w:spacing w:after="0" w:line="20" w:lineRule="exact"/>
              <w:rPr>
                <w:sz w:val="1"/>
                <w:szCs w:val="1"/>
                <w:color w:val="auto"/>
              </w:rPr>
            </w:pPr>
          </w:p>
        </w:tc>
        <w:tc>
          <w:tcPr>
            <w:tcW w:w="14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220" w:type="dxa"/>
            <w:vAlign w:val="bottom"/>
            <w:tcBorders>
              <w:bottom w:val="single" w:sz="8" w:color="2C2C2C"/>
            </w:tcBorders>
          </w:tcPr>
          <w:p>
            <w:pPr>
              <w:spacing w:after="0" w:line="20" w:lineRule="exact"/>
              <w:rPr>
                <w:sz w:val="1"/>
                <w:szCs w:val="1"/>
                <w:color w:val="auto"/>
              </w:rPr>
            </w:pPr>
          </w:p>
        </w:tc>
        <w:tc>
          <w:tcPr>
            <w:tcW w:w="520" w:type="dxa"/>
            <w:vAlign w:val="bottom"/>
            <w:tcBorders>
              <w:bottom w:val="single" w:sz="8" w:color="2C2C2C"/>
            </w:tcBorders>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260" w:type="dxa"/>
            <w:vAlign w:val="bottom"/>
            <w:tcBorders>
              <w:bottom w:val="single" w:sz="8" w:color="2C2C2C"/>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40" w:type="dxa"/>
            <w:vAlign w:val="bottom"/>
            <w:gridSpan w:val="2"/>
            <w:vMerge w:val="continu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60" w:type="dxa"/>
            <w:vAlign w:val="bottom"/>
            <w:gridSpan w:val="5"/>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940" w:type="dxa"/>
            <w:vAlign w:val="bottom"/>
            <w:gridSpan w:val="8"/>
            <w:vMerge w:val="restart"/>
          </w:tcPr>
          <w:p>
            <w:pPr>
              <w:spacing w:after="0"/>
              <w:rPr>
                <w:sz w:val="20"/>
                <w:szCs w:val="20"/>
                <w:color w:val="auto"/>
              </w:rPr>
            </w:pPr>
            <w:r>
              <w:rPr>
                <w:rFonts w:ascii="Arial" w:cs="Arial" w:eastAsia="Arial" w:hAnsi="Arial"/>
                <w:sz w:val="14"/>
                <w:szCs w:val="14"/>
                <w:color w:val="auto"/>
                <w:w w:val="96"/>
              </w:rPr>
              <w:t>3. Date of Earliest Transaction (Month/Day/Year)</w:t>
            </w:r>
          </w:p>
        </w:tc>
        <w:tc>
          <w:tcPr>
            <w:tcW w:w="700" w:type="dxa"/>
            <w:vAlign w:val="bottom"/>
          </w:tcPr>
          <w:p>
            <w:pPr>
              <w:spacing w:after="0"/>
              <w:rPr>
                <w:sz w:val="4"/>
                <w:szCs w:val="4"/>
                <w:color w:val="auto"/>
              </w:rPr>
            </w:pPr>
          </w:p>
        </w:tc>
        <w:tc>
          <w:tcPr>
            <w:tcW w:w="260" w:type="dxa"/>
            <w:vAlign w:val="bottom"/>
          </w:tcPr>
          <w:p>
            <w:pPr>
              <w:spacing w:after="0"/>
              <w:rPr>
                <w:sz w:val="4"/>
                <w:szCs w:val="4"/>
                <w:color w:val="auto"/>
              </w:rPr>
            </w:pPr>
          </w:p>
        </w:tc>
        <w:tc>
          <w:tcPr>
            <w:tcW w:w="2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4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1560" w:type="dxa"/>
            <w:vAlign w:val="bottom"/>
            <w:gridSpan w:val="5"/>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20"/>
                <w:szCs w:val="20"/>
                <w:color w:val="auto"/>
              </w:rPr>
            </w:pPr>
            <w:r>
              <w:rPr>
                <w:rFonts w:ascii="Arial" w:cs="Arial" w:eastAsia="Arial" w:hAnsi="Arial"/>
                <w:sz w:val="14"/>
                <w:szCs w:val="14"/>
                <w:color w:val="auto"/>
              </w:rPr>
              <w:t>(Last)</w:t>
            </w:r>
          </w:p>
        </w:tc>
        <w:tc>
          <w:tcPr>
            <w:tcW w:w="660" w:type="dxa"/>
            <w:vAlign w:val="bottom"/>
          </w:tcPr>
          <w:p>
            <w:pPr>
              <w:spacing w:after="0"/>
              <w:rPr>
                <w:sz w:val="14"/>
                <w:szCs w:val="14"/>
                <w:color w:val="auto"/>
              </w:rPr>
            </w:pPr>
          </w:p>
        </w:tc>
        <w:tc>
          <w:tcPr>
            <w:tcW w:w="1240" w:type="dxa"/>
            <w:vAlign w:val="bottom"/>
            <w:gridSpan w:val="3"/>
          </w:tcPr>
          <w:p>
            <w:pPr>
              <w:spacing w:after="0"/>
              <w:rPr>
                <w:sz w:val="20"/>
                <w:szCs w:val="20"/>
                <w:color w:val="auto"/>
              </w:rPr>
            </w:pPr>
            <w:r>
              <w:rPr>
                <w:rFonts w:ascii="Arial" w:cs="Arial" w:eastAsia="Arial" w:hAnsi="Arial"/>
                <w:sz w:val="14"/>
                <w:szCs w:val="14"/>
                <w:color w:val="auto"/>
              </w:rPr>
              <w:t>(First)</w:t>
            </w:r>
          </w:p>
        </w:tc>
        <w:tc>
          <w:tcPr>
            <w:tcW w:w="1200" w:type="dxa"/>
            <w:vAlign w:val="bottom"/>
          </w:tcPr>
          <w:p>
            <w:pPr>
              <w:ind w:left="20"/>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940" w:type="dxa"/>
            <w:vAlign w:val="bottom"/>
            <w:gridSpan w:val="8"/>
            <w:vMerge w:val="continue"/>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ind w:left="160"/>
              <w:spacing w:after="0"/>
              <w:rPr>
                <w:sz w:val="20"/>
                <w:szCs w:val="20"/>
                <w:color w:val="auto"/>
              </w:rPr>
            </w:pPr>
            <w:r>
              <w:rPr>
                <w:rFonts w:ascii="Arial" w:cs="Arial" w:eastAsia="Arial" w:hAnsi="Arial"/>
                <w:sz w:val="14"/>
                <w:szCs w:val="14"/>
                <w:color w:val="auto"/>
              </w:rPr>
              <w:t>below)</w:t>
            </w: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ind w:left="280"/>
              <w:spacing w:after="0"/>
              <w:rPr>
                <w:sz w:val="20"/>
                <w:szCs w:val="20"/>
                <w:color w:val="auto"/>
              </w:rPr>
            </w:pPr>
            <w:r>
              <w:rPr>
                <w:rFonts w:ascii="Arial" w:cs="Arial" w:eastAsia="Arial" w:hAnsi="Arial"/>
                <w:sz w:val="14"/>
                <w:szCs w:val="14"/>
                <w:color w:val="auto"/>
                <w:w w:val="96"/>
              </w:rPr>
              <w:t>below)</w:t>
            </w: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20" w:type="dxa"/>
            <w:vAlign w:val="bottom"/>
            <w:gridSpan w:val="5"/>
            <w:vMerge w:val="restart"/>
          </w:tcPr>
          <w:p>
            <w:pPr>
              <w:spacing w:after="0"/>
              <w:rPr>
                <w:sz w:val="20"/>
                <w:szCs w:val="20"/>
                <w:color w:val="auto"/>
              </w:rPr>
            </w:pPr>
            <w:r>
              <w:rPr>
                <w:rFonts w:ascii="Arial" w:cs="Arial" w:eastAsia="Arial" w:hAnsi="Arial"/>
                <w:sz w:val="18"/>
                <w:szCs w:val="18"/>
                <w:color w:val="0000FF"/>
              </w:rPr>
              <w:t>5 MERCHANT SQUARE</w:t>
            </w:r>
          </w:p>
        </w:tc>
        <w:tc>
          <w:tcPr>
            <w:tcW w:w="1200" w:type="dxa"/>
            <w:vAlign w:val="bottom"/>
          </w:tcPr>
          <w:p>
            <w:pPr>
              <w:spacing w:after="0"/>
              <w:rPr>
                <w:sz w:val="19"/>
                <w:szCs w:val="19"/>
                <w:color w:val="auto"/>
              </w:rPr>
            </w:pPr>
          </w:p>
        </w:tc>
        <w:tc>
          <w:tcPr>
            <w:tcW w:w="1320" w:type="dxa"/>
            <w:vAlign w:val="bottom"/>
            <w:gridSpan w:val="5"/>
          </w:tcPr>
          <w:p>
            <w:pPr>
              <w:ind w:left="240"/>
              <w:spacing w:after="0"/>
              <w:rPr>
                <w:sz w:val="20"/>
                <w:szCs w:val="20"/>
                <w:color w:val="auto"/>
              </w:rPr>
            </w:pPr>
            <w:r>
              <w:rPr>
                <w:rFonts w:ascii="Arial" w:cs="Arial" w:eastAsia="Arial" w:hAnsi="Arial"/>
                <w:sz w:val="18"/>
                <w:szCs w:val="18"/>
                <w:color w:val="0000FF"/>
              </w:rPr>
              <w:t>08/05/2016</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520" w:type="dxa"/>
            <w:vAlign w:val="bottom"/>
            <w:gridSpan w:val="5"/>
            <w:vMerge w:val="continue"/>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20" w:type="dxa"/>
            <w:vAlign w:val="bottom"/>
          </w:tcPr>
          <w:p>
            <w:pPr>
              <w:spacing w:after="0"/>
              <w:rPr>
                <w:sz w:val="8"/>
                <w:szCs w:val="8"/>
                <w:color w:val="auto"/>
              </w:rPr>
            </w:pPr>
          </w:p>
        </w:tc>
        <w:tc>
          <w:tcPr>
            <w:tcW w:w="5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520" w:type="dxa"/>
            <w:vAlign w:val="bottom"/>
            <w:gridSpan w:val="5"/>
            <w:vMerge w:val="restart"/>
          </w:tcPr>
          <w:p>
            <w:pPr>
              <w:spacing w:after="0"/>
              <w:rPr>
                <w:sz w:val="20"/>
                <w:szCs w:val="20"/>
                <w:color w:val="auto"/>
              </w:rPr>
            </w:pPr>
            <w:r>
              <w:rPr>
                <w:rFonts w:ascii="Arial" w:cs="Arial" w:eastAsia="Arial" w:hAnsi="Arial"/>
                <w:sz w:val="18"/>
                <w:szCs w:val="18"/>
                <w:color w:val="0000FF"/>
              </w:rPr>
              <w:t>NOIRTH WHARF ROAD</w:t>
            </w: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48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220" w:type="dxa"/>
            <w:vAlign w:val="bottom"/>
            <w:tcBorders>
              <w:bottom w:val="single" w:sz="8" w:color="2C2C2C"/>
            </w:tcBorders>
          </w:tcPr>
          <w:p>
            <w:pPr>
              <w:spacing w:after="0"/>
              <w:rPr>
                <w:sz w:val="12"/>
                <w:szCs w:val="12"/>
                <w:color w:val="auto"/>
              </w:rPr>
            </w:pPr>
          </w:p>
        </w:tc>
        <w:tc>
          <w:tcPr>
            <w:tcW w:w="12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220" w:type="dxa"/>
            <w:vAlign w:val="bottom"/>
            <w:tcBorders>
              <w:bottom w:val="single" w:sz="8" w:color="2C2C2C"/>
            </w:tcBorders>
          </w:tcPr>
          <w:p>
            <w:pPr>
              <w:spacing w:after="0"/>
              <w:rPr>
                <w:sz w:val="12"/>
                <w:szCs w:val="12"/>
                <w:color w:val="auto"/>
              </w:rPr>
            </w:pPr>
          </w:p>
        </w:tc>
        <w:tc>
          <w:tcPr>
            <w:tcW w:w="52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6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20" w:type="dxa"/>
            <w:vAlign w:val="bottom"/>
            <w:gridSpan w:val="5"/>
            <w:vMerge w:val="continue"/>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640" w:type="dxa"/>
            <w:vAlign w:val="bottom"/>
            <w:gridSpan w:val="9"/>
            <w:vMerge w:val="restart"/>
          </w:tcPr>
          <w:p>
            <w:pPr>
              <w:spacing w:after="0"/>
              <w:rPr>
                <w:sz w:val="20"/>
                <w:szCs w:val="20"/>
                <w:color w:val="auto"/>
              </w:rPr>
            </w:pPr>
            <w:r>
              <w:rPr>
                <w:rFonts w:ascii="Arial" w:cs="Arial" w:eastAsia="Arial" w:hAnsi="Arial"/>
                <w:sz w:val="14"/>
                <w:szCs w:val="14"/>
                <w:color w:val="auto"/>
              </w:rPr>
              <w:t>4. If Amendment, Date of Original Filed (Month/Day/Year)</w:t>
            </w:r>
          </w:p>
        </w:tc>
        <w:tc>
          <w:tcPr>
            <w:tcW w:w="260" w:type="dxa"/>
            <w:vAlign w:val="bottom"/>
          </w:tcPr>
          <w:p>
            <w:pPr>
              <w:spacing w:after="0"/>
              <w:rPr>
                <w:sz w:val="9"/>
                <w:szCs w:val="9"/>
                <w:color w:val="auto"/>
              </w:rPr>
            </w:pPr>
          </w:p>
        </w:tc>
        <w:tc>
          <w:tcPr>
            <w:tcW w:w="3540" w:type="dxa"/>
            <w:vAlign w:val="bottom"/>
            <w:gridSpan w:val="10"/>
            <w:vMerge w:val="restart"/>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640" w:type="dxa"/>
            <w:vAlign w:val="bottom"/>
            <w:gridSpan w:val="9"/>
            <w:vMerge w:val="continue"/>
          </w:tcPr>
          <w:p>
            <w:pPr>
              <w:spacing w:after="0"/>
              <w:rPr>
                <w:sz w:val="8"/>
                <w:szCs w:val="8"/>
                <w:color w:val="auto"/>
              </w:rPr>
            </w:pPr>
          </w:p>
        </w:tc>
        <w:tc>
          <w:tcPr>
            <w:tcW w:w="260" w:type="dxa"/>
            <w:vAlign w:val="bottom"/>
          </w:tcPr>
          <w:p>
            <w:pPr>
              <w:spacing w:after="0"/>
              <w:rPr>
                <w:sz w:val="8"/>
                <w:szCs w:val="8"/>
                <w:color w:val="auto"/>
              </w:rPr>
            </w:pPr>
          </w:p>
        </w:tc>
        <w:tc>
          <w:tcPr>
            <w:tcW w:w="3540" w:type="dxa"/>
            <w:vAlign w:val="bottom"/>
            <w:gridSpan w:val="10"/>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160" w:type="dxa"/>
            <w:vAlign w:val="bottom"/>
            <w:tcBorders>
              <w:bottom w:val="single" w:sz="8" w:color="9A9A9A"/>
            </w:tcBorders>
          </w:tcPr>
          <w:p>
            <w:pPr>
              <w:spacing w:after="0"/>
              <w:rPr>
                <w:sz w:val="5"/>
                <w:szCs w:val="5"/>
                <w:color w:val="auto"/>
              </w:rPr>
            </w:pPr>
          </w:p>
        </w:tc>
        <w:tc>
          <w:tcPr>
            <w:tcW w:w="102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8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0" w:type="dxa"/>
            <w:vAlign w:val="bottom"/>
          </w:tcPr>
          <w:p>
            <w:pPr>
              <w:spacing w:after="0"/>
              <w:rPr>
                <w:sz w:val="5"/>
                <w:szCs w:val="5"/>
                <w:color w:val="auto"/>
              </w:rPr>
            </w:pPr>
          </w:p>
        </w:tc>
        <w:tc>
          <w:tcPr>
            <w:tcW w:w="2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20" w:type="dxa"/>
            <w:vAlign w:val="bottom"/>
          </w:tcPr>
          <w:p>
            <w:pPr>
              <w:spacing w:after="0"/>
              <w:rPr>
                <w:sz w:val="5"/>
                <w:szCs w:val="5"/>
                <w:color w:val="auto"/>
              </w:rPr>
            </w:pPr>
          </w:p>
        </w:tc>
        <w:tc>
          <w:tcPr>
            <w:tcW w:w="5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60" w:type="dxa"/>
            <w:vAlign w:val="bottom"/>
            <w:vMerge w:val="restart"/>
          </w:tcPr>
          <w:p>
            <w:pPr>
              <w:spacing w:after="0"/>
              <w:rPr>
                <w:sz w:val="5"/>
                <w:szCs w:val="5"/>
                <w:color w:val="auto"/>
              </w:rPr>
            </w:pPr>
          </w:p>
        </w:tc>
        <w:tc>
          <w:tcPr>
            <w:tcW w:w="460" w:type="dxa"/>
            <w:vAlign w:val="bottom"/>
            <w:gridSpan w:val="2"/>
            <w:vMerge w:val="restart"/>
          </w:tcPr>
          <w:p>
            <w:pPr>
              <w:ind w:left="80"/>
              <w:spacing w:after="0"/>
              <w:rPr>
                <w:sz w:val="20"/>
                <w:szCs w:val="20"/>
                <w:color w:val="auto"/>
              </w:rPr>
            </w:pPr>
            <w:r>
              <w:rPr>
                <w:rFonts w:ascii="Arial" w:cs="Arial" w:eastAsia="Arial" w:hAnsi="Arial"/>
                <w:sz w:val="14"/>
                <w:szCs w:val="14"/>
                <w:color w:val="auto"/>
              </w:rPr>
              <w:t>Line)</w:t>
            </w:r>
          </w:p>
        </w:tc>
        <w:tc>
          <w:tcPr>
            <w:tcW w:w="620" w:type="dxa"/>
            <w:vAlign w:val="bottom"/>
          </w:tcPr>
          <w:p>
            <w:pPr>
              <w:spacing w:after="0"/>
              <w:rPr>
                <w:sz w:val="5"/>
                <w:szCs w:val="5"/>
                <w:color w:val="auto"/>
              </w:rPr>
            </w:pPr>
          </w:p>
        </w:tc>
        <w:tc>
          <w:tcPr>
            <w:tcW w:w="620" w:type="dxa"/>
            <w:vAlign w:val="bottom"/>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660" w:type="dxa"/>
            <w:vAlign w:val="bottom"/>
          </w:tcPr>
          <w:p>
            <w:pPr>
              <w:spacing w:after="0"/>
              <w:rPr>
                <w:sz w:val="7"/>
                <w:szCs w:val="7"/>
                <w:color w:val="auto"/>
              </w:rPr>
            </w:pPr>
          </w:p>
        </w:tc>
        <w:tc>
          <w:tcPr>
            <w:tcW w:w="6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0" w:type="dxa"/>
            <w:vAlign w:val="bottom"/>
          </w:tcPr>
          <w:p>
            <w:pPr>
              <w:spacing w:after="0"/>
              <w:rPr>
                <w:sz w:val="7"/>
                <w:szCs w:val="7"/>
                <w:color w:val="auto"/>
              </w:rPr>
            </w:pPr>
          </w:p>
        </w:tc>
        <w:tc>
          <w:tcPr>
            <w:tcW w:w="2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tcPr>
          <w:p>
            <w:pPr>
              <w:spacing w:after="0"/>
              <w:rPr>
                <w:sz w:val="7"/>
                <w:szCs w:val="7"/>
                <w:color w:val="auto"/>
              </w:rPr>
            </w:pPr>
          </w:p>
        </w:tc>
        <w:tc>
          <w:tcPr>
            <w:tcW w:w="220" w:type="dxa"/>
            <w:vAlign w:val="bottom"/>
          </w:tcPr>
          <w:p>
            <w:pPr>
              <w:spacing w:after="0"/>
              <w:rPr>
                <w:sz w:val="7"/>
                <w:szCs w:val="7"/>
                <w:color w:val="auto"/>
              </w:rPr>
            </w:pPr>
          </w:p>
        </w:tc>
        <w:tc>
          <w:tcPr>
            <w:tcW w:w="5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60" w:type="dxa"/>
            <w:vAlign w:val="bottom"/>
            <w:vMerge w:val="continue"/>
          </w:tcPr>
          <w:p>
            <w:pPr>
              <w:spacing w:after="0"/>
              <w:rPr>
                <w:sz w:val="7"/>
                <w:szCs w:val="7"/>
                <w:color w:val="auto"/>
              </w:rPr>
            </w:pPr>
          </w:p>
        </w:tc>
        <w:tc>
          <w:tcPr>
            <w:tcW w:w="460" w:type="dxa"/>
            <w:vAlign w:val="bottom"/>
            <w:gridSpan w:val="2"/>
            <w:vMerge w:val="continue"/>
          </w:tcPr>
          <w:p>
            <w:pPr>
              <w:spacing w:after="0"/>
              <w:rPr>
                <w:sz w:val="7"/>
                <w:szCs w:val="7"/>
                <w:color w:val="auto"/>
              </w:rPr>
            </w:pPr>
          </w:p>
        </w:tc>
        <w:tc>
          <w:tcPr>
            <w:tcW w:w="6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60" w:type="dxa"/>
            <w:vAlign w:val="bottom"/>
            <w:gridSpan w:val="9"/>
          </w:tcPr>
          <w:p>
            <w:pPr>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gridSpan w:val="2"/>
          </w:tcPr>
          <w:p>
            <w:pPr>
              <w:spacing w:after="0"/>
              <w:rPr>
                <w:sz w:val="20"/>
                <w:szCs w:val="20"/>
                <w:color w:val="auto"/>
              </w:rPr>
            </w:pPr>
            <w:r>
              <w:rPr>
                <w:rFonts w:ascii="Arial" w:cs="Arial" w:eastAsia="Arial" w:hAnsi="Arial"/>
                <w:sz w:val="18"/>
                <w:szCs w:val="18"/>
                <w:color w:val="0000FF"/>
              </w:rPr>
              <w:t>LONDON</w:t>
            </w:r>
          </w:p>
        </w:tc>
        <w:tc>
          <w:tcPr>
            <w:tcW w:w="220" w:type="dxa"/>
            <w:vAlign w:val="bottom"/>
            <w:gridSpan w:val="2"/>
          </w:tcPr>
          <w:p>
            <w:pPr>
              <w:spacing w:after="0"/>
              <w:rPr>
                <w:sz w:val="20"/>
                <w:szCs w:val="20"/>
                <w:color w:val="auto"/>
              </w:rPr>
            </w:pPr>
            <w:r>
              <w:rPr>
                <w:rFonts w:ascii="Arial" w:cs="Arial" w:eastAsia="Arial" w:hAnsi="Arial"/>
                <w:sz w:val="18"/>
                <w:szCs w:val="18"/>
                <w:color w:val="0000FF"/>
                <w:w w:val="90"/>
              </w:rPr>
              <w:t>X0</w:t>
            </w:r>
          </w:p>
        </w:tc>
        <w:tc>
          <w:tcPr>
            <w:tcW w:w="1020" w:type="dxa"/>
            <w:vAlign w:val="bottom"/>
          </w:tcPr>
          <w:p>
            <w:pPr>
              <w:spacing w:after="0"/>
              <w:rPr>
                <w:sz w:val="20"/>
                <w:szCs w:val="20"/>
                <w:color w:val="auto"/>
              </w:rPr>
            </w:pPr>
          </w:p>
        </w:tc>
        <w:tc>
          <w:tcPr>
            <w:tcW w:w="1200" w:type="dxa"/>
            <w:vAlign w:val="bottom"/>
          </w:tcPr>
          <w:p>
            <w:pPr>
              <w:ind w:left="20"/>
              <w:spacing w:after="0"/>
              <w:rPr>
                <w:sz w:val="20"/>
                <w:szCs w:val="20"/>
                <w:color w:val="auto"/>
              </w:rPr>
            </w:pPr>
            <w:r>
              <w:rPr>
                <w:rFonts w:ascii="Arial" w:cs="Arial" w:eastAsia="Arial" w:hAnsi="Arial"/>
                <w:sz w:val="18"/>
                <w:szCs w:val="18"/>
                <w:color w:val="0000FF"/>
              </w:rPr>
              <w:t>W2 1AY</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80" w:type="dxa"/>
            <w:vAlign w:val="bottom"/>
            <w:gridSpan w:val="8"/>
          </w:tcPr>
          <w:p>
            <w:pPr>
              <w:ind w:left="18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66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160" w:type="dxa"/>
            <w:vAlign w:val="bottom"/>
            <w:tcBorders>
              <w:bottom w:val="single" w:sz="8" w:color="9A9A9A"/>
            </w:tcBorders>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ind w:left="180"/>
              <w:spacing w:after="0" w:line="136" w:lineRule="exact"/>
              <w:rPr>
                <w:sz w:val="20"/>
                <w:szCs w:val="20"/>
                <w:color w:val="auto"/>
              </w:rPr>
            </w:pPr>
            <w:r>
              <w:rPr>
                <w:rFonts w:ascii="Arial" w:cs="Arial" w:eastAsia="Arial" w:hAnsi="Arial"/>
                <w:sz w:val="14"/>
                <w:szCs w:val="14"/>
                <w:color w:val="auto"/>
                <w:w w:val="94"/>
              </w:rPr>
              <w:t>Person</w:t>
            </w: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4"/>
                <w:szCs w:val="14"/>
                <w:color w:val="auto"/>
              </w:rPr>
              <w:t>(City)</w:t>
            </w:r>
          </w:p>
        </w:tc>
        <w:tc>
          <w:tcPr>
            <w:tcW w:w="660" w:type="dxa"/>
            <w:vAlign w:val="bottom"/>
          </w:tcPr>
          <w:p>
            <w:pPr>
              <w:spacing w:after="0"/>
              <w:rPr>
                <w:sz w:val="24"/>
                <w:szCs w:val="24"/>
                <w:color w:val="auto"/>
              </w:rPr>
            </w:pPr>
          </w:p>
        </w:tc>
        <w:tc>
          <w:tcPr>
            <w:tcW w:w="1240" w:type="dxa"/>
            <w:vAlign w:val="bottom"/>
            <w:gridSpan w:val="3"/>
          </w:tcPr>
          <w:p>
            <w:pPr>
              <w:spacing w:after="0"/>
              <w:rPr>
                <w:sz w:val="20"/>
                <w:szCs w:val="20"/>
                <w:color w:val="auto"/>
              </w:rPr>
            </w:pPr>
            <w:r>
              <w:rPr>
                <w:rFonts w:ascii="Arial" w:cs="Arial" w:eastAsia="Arial" w:hAnsi="Arial"/>
                <w:sz w:val="14"/>
                <w:szCs w:val="14"/>
                <w:color w:val="auto"/>
              </w:rPr>
              <w:t>(State)</w:t>
            </w:r>
          </w:p>
        </w:tc>
        <w:tc>
          <w:tcPr>
            <w:tcW w:w="1200" w:type="dxa"/>
            <w:vAlign w:val="bottom"/>
          </w:tcPr>
          <w:p>
            <w:pPr>
              <w:ind w:left="20"/>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160" w:type="dxa"/>
            <w:vAlign w:val="bottom"/>
            <w:tcBorders>
              <w:bottom w:val="single" w:sz="8" w:color="2C2C2C"/>
            </w:tcBorders>
          </w:tcPr>
          <w:p>
            <w:pPr>
              <w:spacing w:after="0"/>
              <w:rPr>
                <w:sz w:val="11"/>
                <w:szCs w:val="11"/>
                <w:color w:val="auto"/>
              </w:rPr>
            </w:pPr>
          </w:p>
        </w:tc>
        <w:tc>
          <w:tcPr>
            <w:tcW w:w="2300" w:type="dxa"/>
            <w:vAlign w:val="bottom"/>
            <w:tcBorders>
              <w:bottom w:val="single" w:sz="8" w:color="2C2C2C"/>
            </w:tcBorders>
            <w:gridSpan w:val="3"/>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300" w:type="dxa"/>
            <w:vAlign w:val="bottom"/>
            <w:tcBorders>
              <w:bottom w:val="single" w:sz="8" w:color="2C2C2C"/>
            </w:tcBorders>
            <w:gridSpan w:val="3"/>
          </w:tcPr>
          <w:p>
            <w:pPr>
              <w:spacing w:after="0"/>
              <w:rPr>
                <w:sz w:val="11"/>
                <w:szCs w:val="11"/>
                <w:color w:val="auto"/>
              </w:rPr>
            </w:pPr>
          </w:p>
        </w:tc>
        <w:tc>
          <w:tcPr>
            <w:tcW w:w="260" w:type="dxa"/>
            <w:vAlign w:val="bottom"/>
            <w:tcBorders>
              <w:bottom w:val="single" w:sz="8" w:color="2C2C2C"/>
            </w:tcBorders>
            <w:gridSpan w:val="2"/>
          </w:tcPr>
          <w:p>
            <w:pPr>
              <w:spacing w:after="0"/>
              <w:rPr>
                <w:sz w:val="11"/>
                <w:szCs w:val="11"/>
                <w:color w:val="auto"/>
              </w:rPr>
            </w:pPr>
          </w:p>
        </w:tc>
        <w:tc>
          <w:tcPr>
            <w:tcW w:w="2340" w:type="dxa"/>
            <w:vAlign w:val="bottom"/>
            <w:tcBorders>
              <w:bottom w:val="single" w:sz="8" w:color="2C2C2C"/>
            </w:tcBorders>
            <w:gridSpan w:val="5"/>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800" w:type="dxa"/>
            <w:vAlign w:val="bottom"/>
            <w:tcBorders>
              <w:bottom w:val="single" w:sz="8" w:color="2C2C2C"/>
            </w:tcBorders>
            <w:gridSpan w:val="2"/>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160" w:type="dxa"/>
            <w:vAlign w:val="bottom"/>
            <w:tcBorders>
              <w:top w:val="single" w:sz="8" w:color="2C2C2C"/>
            </w:tcBorders>
          </w:tcPr>
          <w:p>
            <w:pPr>
              <w:spacing w:after="0"/>
              <w:rPr>
                <w:sz w:val="22"/>
                <w:szCs w:val="22"/>
                <w:color w:val="auto"/>
              </w:rPr>
            </w:pPr>
          </w:p>
        </w:tc>
        <w:tc>
          <w:tcPr>
            <w:tcW w:w="7440" w:type="dxa"/>
            <w:vAlign w:val="bottom"/>
            <w:tcBorders>
              <w:top w:val="single" w:sz="8" w:color="2C2C2C"/>
            </w:tcBorders>
            <w:gridSpan w:val="18"/>
          </w:tcPr>
          <w:p>
            <w:pPr>
              <w:ind w:left="760"/>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gridSpan w:val="3"/>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1440" w:type="dxa"/>
            <w:vAlign w:val="bottom"/>
            <w:tcBorders>
              <w:bottom w:val="single" w:sz="8" w:color="2C2C2C"/>
            </w:tcBorders>
            <w:gridSpan w:val="4"/>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gridSpan w:val="2"/>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760" w:type="dxa"/>
            <w:vAlign w:val="bottom"/>
            <w:tcBorders>
              <w:bottom w:val="single" w:sz="8" w:color="2C2C2C"/>
            </w:tcBorders>
            <w:gridSpan w:val="4"/>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20" w:type="dxa"/>
            <w:vAlign w:val="bottom"/>
            <w:gridSpan w:val="6"/>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920" w:type="dxa"/>
            <w:vAlign w:val="bottom"/>
            <w:gridSpan w:val="5"/>
          </w:tcPr>
          <w:p>
            <w:pPr>
              <w:ind w:left="80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3"/>
          </w:tcPr>
          <w:p>
            <w:pPr>
              <w:ind w:left="20"/>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5"/>
                <w:szCs w:val="15"/>
                <w:color w:val="auto"/>
              </w:rPr>
            </w:pPr>
          </w:p>
        </w:tc>
        <w:tc>
          <w:tcPr>
            <w:tcW w:w="1940" w:type="dxa"/>
            <w:vAlign w:val="bottom"/>
            <w:gridSpan w:val="5"/>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24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6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ind w:left="80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6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920" w:type="dxa"/>
            <w:vAlign w:val="bottom"/>
            <w:gridSpan w:val="5"/>
          </w:tcPr>
          <w:p>
            <w:pPr>
              <w:ind w:left="800"/>
              <w:spacing w:after="0" w:line="135"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if any</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5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5)</w:t>
            </w: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720" w:type="dxa"/>
            <w:vAlign w:val="bottom"/>
            <w:gridSpan w:val="5"/>
          </w:tcPr>
          <w:p>
            <w:pPr>
              <w:ind w:left="20"/>
              <w:spacing w:after="0" w:line="135" w:lineRule="exact"/>
              <w:rPr>
                <w:sz w:val="20"/>
                <w:szCs w:val="20"/>
                <w:color w:val="auto"/>
              </w:rPr>
            </w:pPr>
            <w:r>
              <w:rPr>
                <w:rFonts w:ascii="Arial" w:cs="Arial" w:eastAsia="Arial" w:hAnsi="Arial"/>
                <w:sz w:val="12"/>
                <w:szCs w:val="12"/>
                <w:b w:val="1"/>
                <w:bCs w:val="1"/>
                <w:color w:val="auto"/>
              </w:rPr>
              <w:t>(Month/Day/Year)  8)</w:t>
            </w: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80" w:type="dxa"/>
            <w:vAlign w:val="bottom"/>
          </w:tcPr>
          <w:p>
            <w:pPr>
              <w:spacing w:after="0"/>
              <w:rPr>
                <w:sz w:val="6"/>
                <w:szCs w:val="6"/>
                <w:color w:val="auto"/>
              </w:rPr>
            </w:pPr>
          </w:p>
        </w:tc>
        <w:tc>
          <w:tcPr>
            <w:tcW w:w="600" w:type="dxa"/>
            <w:vAlign w:val="bottom"/>
          </w:tcPr>
          <w:p>
            <w:pPr>
              <w:spacing w:after="0"/>
              <w:rPr>
                <w:sz w:val="6"/>
                <w:szCs w:val="6"/>
                <w:color w:val="auto"/>
              </w:rPr>
            </w:pPr>
          </w:p>
        </w:tc>
        <w:tc>
          <w:tcPr>
            <w:tcW w:w="2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62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w w:val="98"/>
              </w:rPr>
              <w:t>Reported</w:t>
            </w: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60" w:type="dxa"/>
            <w:vAlign w:val="bottom"/>
            <w:gridSpan w:val="4"/>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20" w:type="dxa"/>
            <w:vAlign w:val="bottom"/>
          </w:tcPr>
          <w:p>
            <w:pPr>
              <w:spacing w:after="0"/>
              <w:rPr>
                <w:sz w:val="3"/>
                <w:szCs w:val="3"/>
                <w:color w:val="auto"/>
              </w:rPr>
            </w:pPr>
          </w:p>
        </w:tc>
        <w:tc>
          <w:tcPr>
            <w:tcW w:w="5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6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5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340"/>
              <w:spacing w:after="0" w:line="135" w:lineRule="exact"/>
              <w:rPr>
                <w:sz w:val="20"/>
                <w:szCs w:val="20"/>
                <w:color w:val="auto"/>
              </w:rPr>
            </w:pPr>
            <w:r>
              <w:rPr>
                <w:rFonts w:ascii="Arial" w:cs="Arial" w:eastAsia="Arial" w:hAnsi="Arial"/>
                <w:sz w:val="12"/>
                <w:szCs w:val="12"/>
                <w:b w:val="1"/>
                <w:bCs w:val="1"/>
                <w:color w:val="auto"/>
              </w:rPr>
              <w:t>(A) or</w:t>
            </w:r>
          </w:p>
        </w:tc>
        <w:tc>
          <w:tcPr>
            <w:tcW w:w="720" w:type="dxa"/>
            <w:vAlign w:val="bottom"/>
            <w:gridSpan w:val="3"/>
            <w:vMerge w:val="restart"/>
          </w:tcPr>
          <w:p>
            <w:pPr>
              <w:jc w:val="right"/>
              <w:ind w:right="194"/>
              <w:spacing w:after="0"/>
              <w:rPr>
                <w:sz w:val="20"/>
                <w:szCs w:val="20"/>
                <w:color w:val="auto"/>
              </w:rPr>
            </w:pPr>
            <w:r>
              <w:rPr>
                <w:rFonts w:ascii="Arial" w:cs="Arial" w:eastAsia="Arial" w:hAnsi="Arial"/>
                <w:sz w:val="12"/>
                <w:szCs w:val="12"/>
                <w:b w:val="1"/>
                <w:bCs w:val="1"/>
                <w:color w:val="auto"/>
              </w:rPr>
              <w:t>Price</w:t>
            </w: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520" w:type="dxa"/>
            <w:vAlign w:val="bottom"/>
            <w:vMerge w:val="continue"/>
          </w:tcPr>
          <w:p>
            <w:pPr>
              <w:spacing w:after="0"/>
              <w:rPr>
                <w:sz w:val="8"/>
                <w:szCs w:val="8"/>
                <w:color w:val="auto"/>
              </w:rPr>
            </w:pPr>
          </w:p>
        </w:tc>
        <w:tc>
          <w:tcPr>
            <w:tcW w:w="700" w:type="dxa"/>
            <w:vAlign w:val="bottom"/>
            <w:vMerge w:val="restart"/>
          </w:tcPr>
          <w:p>
            <w:pPr>
              <w:ind w:left="340"/>
              <w:spacing w:after="0"/>
              <w:rPr>
                <w:sz w:val="20"/>
                <w:szCs w:val="20"/>
                <w:color w:val="auto"/>
              </w:rPr>
            </w:pPr>
            <w:r>
              <w:rPr>
                <w:rFonts w:ascii="Arial" w:cs="Arial" w:eastAsia="Arial" w:hAnsi="Arial"/>
                <w:sz w:val="12"/>
                <w:szCs w:val="12"/>
                <w:b w:val="1"/>
                <w:bCs w:val="1"/>
                <w:color w:val="auto"/>
              </w:rPr>
              <w:t>(D)</w:t>
            </w:r>
          </w:p>
        </w:tc>
        <w:tc>
          <w:tcPr>
            <w:tcW w:w="720" w:type="dxa"/>
            <w:vAlign w:val="bottom"/>
            <w:gridSpan w:val="3"/>
            <w:vMerge w:val="continue"/>
          </w:tcPr>
          <w:p>
            <w:pPr>
              <w:spacing w:after="0"/>
              <w:rPr>
                <w:sz w:val="8"/>
                <w:szCs w:val="8"/>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0" w:type="dxa"/>
            <w:vAlign w:val="bottom"/>
          </w:tcPr>
          <w:p>
            <w:pPr>
              <w:spacing w:after="0"/>
              <w:rPr>
                <w:sz w:val="5"/>
                <w:szCs w:val="5"/>
                <w:color w:val="auto"/>
              </w:rPr>
            </w:pPr>
          </w:p>
        </w:tc>
        <w:tc>
          <w:tcPr>
            <w:tcW w:w="2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20" w:type="dxa"/>
            <w:vAlign w:val="bottom"/>
          </w:tcPr>
          <w:p>
            <w:pPr>
              <w:spacing w:after="0"/>
              <w:rPr>
                <w:sz w:val="5"/>
                <w:szCs w:val="5"/>
                <w:color w:val="auto"/>
              </w:rPr>
            </w:pPr>
          </w:p>
        </w:tc>
        <w:tc>
          <w:tcPr>
            <w:tcW w:w="52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2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2"/>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60" w:type="dxa"/>
            <w:vAlign w:val="bottom"/>
            <w:tcBorders>
              <w:bottom w:val="single" w:sz="8" w:color="2C2C2C"/>
            </w:tcBorders>
          </w:tcPr>
          <w:p>
            <w:pPr>
              <w:spacing w:after="0"/>
              <w:rPr>
                <w:sz w:val="8"/>
                <w:szCs w:val="8"/>
                <w:color w:val="auto"/>
              </w:rPr>
            </w:pPr>
          </w:p>
        </w:tc>
        <w:tc>
          <w:tcPr>
            <w:tcW w:w="160" w:type="dxa"/>
            <w:vAlign w:val="bottom"/>
            <w:tcBorders>
              <w:bottom w:val="single" w:sz="8" w:color="2C2C2C"/>
            </w:tcBorders>
          </w:tcPr>
          <w:p>
            <w:pPr>
              <w:spacing w:after="0"/>
              <w:rPr>
                <w:sz w:val="8"/>
                <w:szCs w:val="8"/>
                <w:color w:val="auto"/>
              </w:rPr>
            </w:pPr>
          </w:p>
        </w:tc>
        <w:tc>
          <w:tcPr>
            <w:tcW w:w="2460" w:type="dxa"/>
            <w:vAlign w:val="bottom"/>
            <w:tcBorders>
              <w:bottom w:val="single" w:sz="8" w:color="2C2C2C"/>
            </w:tcBorders>
            <w:gridSpan w:val="5"/>
          </w:tcPr>
          <w:p>
            <w:pPr>
              <w:spacing w:after="0"/>
              <w:rPr>
                <w:sz w:val="8"/>
                <w:szCs w:val="8"/>
                <w:color w:val="auto"/>
              </w:rPr>
            </w:pPr>
          </w:p>
        </w:tc>
        <w:tc>
          <w:tcPr>
            <w:tcW w:w="1300" w:type="dxa"/>
            <w:vAlign w:val="bottom"/>
            <w:tcBorders>
              <w:bottom w:val="single" w:sz="8" w:color="2C2C2C"/>
            </w:tcBorders>
            <w:gridSpan w:val="3"/>
          </w:tcPr>
          <w:p>
            <w:pPr>
              <w:spacing w:after="0"/>
              <w:rPr>
                <w:sz w:val="8"/>
                <w:szCs w:val="8"/>
                <w:color w:val="auto"/>
              </w:rPr>
            </w:pPr>
          </w:p>
        </w:tc>
        <w:tc>
          <w:tcPr>
            <w:tcW w:w="260" w:type="dxa"/>
            <w:vAlign w:val="bottom"/>
            <w:tcBorders>
              <w:bottom w:val="single" w:sz="8" w:color="2C2C2C"/>
            </w:tcBorders>
            <w:gridSpan w:val="2"/>
          </w:tcPr>
          <w:p>
            <w:pPr>
              <w:spacing w:after="0"/>
              <w:rPr>
                <w:sz w:val="8"/>
                <w:szCs w:val="8"/>
                <w:color w:val="auto"/>
              </w:rPr>
            </w:pPr>
          </w:p>
        </w:tc>
        <w:tc>
          <w:tcPr>
            <w:tcW w:w="2620" w:type="dxa"/>
            <w:vAlign w:val="bottom"/>
            <w:tcBorders>
              <w:bottom w:val="single" w:sz="8" w:color="2C2C2C"/>
            </w:tcBorders>
            <w:gridSpan w:val="6"/>
          </w:tcPr>
          <w:p>
            <w:pPr>
              <w:spacing w:after="0"/>
              <w:rPr>
                <w:sz w:val="8"/>
                <w:szCs w:val="8"/>
                <w:color w:val="auto"/>
              </w:rPr>
            </w:pPr>
          </w:p>
        </w:tc>
        <w:tc>
          <w:tcPr>
            <w:tcW w:w="800" w:type="dxa"/>
            <w:vAlign w:val="bottom"/>
            <w:tcBorders>
              <w:bottom w:val="single" w:sz="8" w:color="2C2C2C"/>
            </w:tcBorders>
            <w:gridSpan w:val="2"/>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60" w:type="dxa"/>
            <w:vAlign w:val="bottom"/>
            <w:tcBorders>
              <w:top w:val="single" w:sz="8" w:color="2C2C2C"/>
            </w:tcBorders>
          </w:tcPr>
          <w:p>
            <w:pPr>
              <w:spacing w:after="0"/>
              <w:rPr>
                <w:sz w:val="19"/>
                <w:szCs w:val="19"/>
                <w:color w:val="auto"/>
              </w:rPr>
            </w:pPr>
          </w:p>
        </w:tc>
        <w:tc>
          <w:tcPr>
            <w:tcW w:w="160" w:type="dxa"/>
            <w:vAlign w:val="bottom"/>
            <w:tcBorders>
              <w:top w:val="single" w:sz="8" w:color="2C2C2C"/>
            </w:tcBorders>
          </w:tcPr>
          <w:p>
            <w:pPr>
              <w:spacing w:after="0"/>
              <w:rPr>
                <w:sz w:val="19"/>
                <w:szCs w:val="19"/>
                <w:color w:val="auto"/>
              </w:rPr>
            </w:pPr>
          </w:p>
        </w:tc>
        <w:tc>
          <w:tcPr>
            <w:tcW w:w="7440" w:type="dxa"/>
            <w:vAlign w:val="bottom"/>
            <w:tcBorders>
              <w:top w:val="single" w:sz="8" w:color="2C2C2C"/>
            </w:tcBorders>
            <w:gridSpan w:val="18"/>
          </w:tcPr>
          <w:p>
            <w:pPr>
              <w:ind w:left="980"/>
              <w:spacing w:after="0"/>
              <w:rPr>
                <w:sz w:val="20"/>
                <w:szCs w:val="20"/>
                <w:color w:val="auto"/>
              </w:rPr>
            </w:pPr>
            <w:r>
              <w:rPr>
                <w:rFonts w:ascii="Arial" w:cs="Arial" w:eastAsia="Arial" w:hAnsi="Arial"/>
                <w:sz w:val="18"/>
                <w:szCs w:val="18"/>
                <w:b w:val="1"/>
                <w:bCs w:val="1"/>
                <w:color w:val="auto"/>
                <w:w w:val="99"/>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800" w:type="dxa"/>
            <w:vAlign w:val="bottom"/>
            <w:gridSpan w:val="16"/>
          </w:tcPr>
          <w:p>
            <w:pPr>
              <w:jc w:val="right"/>
              <w:ind w:right="194"/>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gridSpan w:val="2"/>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4"/>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ind w:left="60"/>
              <w:spacing w:after="0"/>
              <w:rPr>
                <w:sz w:val="20"/>
                <w:szCs w:val="20"/>
                <w:color w:val="auto"/>
              </w:rPr>
            </w:pPr>
            <w:r>
              <w:rPr>
                <w:rFonts w:ascii="Arial" w:cs="Arial" w:eastAsia="Arial" w:hAnsi="Arial"/>
                <w:sz w:val="12"/>
                <w:szCs w:val="12"/>
                <w:b w:val="1"/>
                <w:bCs w:val="1"/>
                <w:color w:val="auto"/>
                <w:w w:val="79"/>
              </w:rPr>
              <w:t>4.</w:t>
            </w: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40" w:type="dxa"/>
            <w:vAlign w:val="bottom"/>
            <w:gridSpan w:val="3"/>
          </w:tcPr>
          <w:p>
            <w:pPr>
              <w:ind w:left="1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4"/>
          </w:tcPr>
          <w:p>
            <w:pPr>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60" w:type="dxa"/>
            <w:vAlign w:val="bottom"/>
            <w:gridSpan w:val="4"/>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tcPr>
          <w:p>
            <w:pPr>
              <w:spacing w:after="0" w:line="135" w:lineRule="exact"/>
              <w:rPr>
                <w:sz w:val="20"/>
                <w:szCs w:val="20"/>
                <w:color w:val="auto"/>
              </w:rPr>
            </w:pPr>
            <w:r>
              <w:rPr>
                <w:rFonts w:ascii="Arial" w:cs="Arial" w:eastAsia="Arial" w:hAnsi="Arial"/>
                <w:sz w:val="12"/>
                <w:szCs w:val="12"/>
                <w:b w:val="1"/>
                <w:bCs w:val="1"/>
                <w:color w:val="auto"/>
              </w:rPr>
              <w:t>Date</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Execution Date,</w:t>
            </w:r>
          </w:p>
        </w:tc>
        <w:tc>
          <w:tcPr>
            <w:tcW w:w="1320" w:type="dxa"/>
            <w:vAlign w:val="bottom"/>
            <w:gridSpan w:val="5"/>
          </w:tcPr>
          <w:p>
            <w:pPr>
              <w:ind w:left="60"/>
              <w:spacing w:after="0" w:line="135" w:lineRule="exact"/>
              <w:rPr>
                <w:sz w:val="20"/>
                <w:szCs w:val="20"/>
                <w:color w:val="auto"/>
              </w:rPr>
            </w:pPr>
            <w:r>
              <w:rPr>
                <w:rFonts w:ascii="Arial" w:cs="Arial" w:eastAsia="Arial" w:hAnsi="Arial"/>
                <w:sz w:val="12"/>
                <w:szCs w:val="12"/>
                <w:b w:val="1"/>
                <w:bCs w:val="1"/>
                <w:color w:val="auto"/>
              </w:rPr>
              <w:t>Transaction   of</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52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Ownership</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w w:val="95"/>
              </w:rPr>
              <w:t>Code (Instr.</w:t>
            </w:r>
          </w:p>
        </w:tc>
        <w:tc>
          <w:tcPr>
            <w:tcW w:w="940" w:type="dxa"/>
            <w:vAlign w:val="bottom"/>
            <w:gridSpan w:val="3"/>
          </w:tcPr>
          <w:p>
            <w:pPr>
              <w:ind w:left="180"/>
              <w:spacing w:after="0" w:line="135" w:lineRule="exact"/>
              <w:rPr>
                <w:sz w:val="20"/>
                <w:szCs w:val="20"/>
                <w:color w:val="auto"/>
              </w:rPr>
            </w:pPr>
            <w:r>
              <w:rPr>
                <w:rFonts w:ascii="Arial" w:cs="Arial" w:eastAsia="Arial" w:hAnsi="Arial"/>
                <w:sz w:val="12"/>
                <w:szCs w:val="12"/>
                <w:b w:val="1"/>
                <w:bCs w:val="1"/>
                <w:color w:val="auto"/>
              </w:rPr>
              <w:t>Derivative</w:t>
            </w:r>
          </w:p>
        </w:tc>
        <w:tc>
          <w:tcPr>
            <w:tcW w:w="10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52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2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80" w:type="dxa"/>
            <w:vAlign w:val="bottom"/>
          </w:tcPr>
          <w:p>
            <w:pPr>
              <w:spacing w:after="0"/>
              <w:rPr>
                <w:sz w:val="11"/>
                <w:szCs w:val="11"/>
                <w:color w:val="auto"/>
              </w:rPr>
            </w:pPr>
          </w:p>
        </w:tc>
        <w:tc>
          <w:tcPr>
            <w:tcW w:w="940" w:type="dxa"/>
            <w:vAlign w:val="bottom"/>
            <w:gridSpan w:val="3"/>
          </w:tcPr>
          <w:p>
            <w:pPr>
              <w:ind w:left="180"/>
              <w:spacing w:after="0" w:line="135"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Underlying</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7"/>
              </w:rPr>
              <w:t>Derivative</w:t>
            </w: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3"/>
          </w:tcPr>
          <w:p>
            <w:pPr>
              <w:ind w:left="180"/>
              <w:spacing w:after="0" w:line="135"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2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Derivative Security</w:t>
            </w: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(A) or</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2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(Instr. 3 and 4)</w:t>
            </w: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3"/>
          </w:tcPr>
          <w:p>
            <w:pPr>
              <w:ind w:left="180"/>
              <w:spacing w:after="0" w:line="135"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of (D)</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3"/>
          </w:tcPr>
          <w:p>
            <w:pPr>
              <w:ind w:left="180"/>
              <w:spacing w:after="0" w:line="135"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0" w:type="dxa"/>
            <w:vAlign w:val="bottom"/>
          </w:tcPr>
          <w:p>
            <w:pPr>
              <w:ind w:left="180"/>
              <w:spacing w:after="0"/>
              <w:rPr>
                <w:sz w:val="20"/>
                <w:szCs w:val="20"/>
                <w:color w:val="auto"/>
              </w:rPr>
            </w:pPr>
            <w:r>
              <w:rPr>
                <w:rFonts w:ascii="Arial" w:cs="Arial" w:eastAsia="Arial" w:hAnsi="Arial"/>
                <w:sz w:val="12"/>
                <w:szCs w:val="12"/>
                <w:b w:val="1"/>
                <w:bCs w:val="1"/>
                <w:color w:val="auto"/>
              </w:rPr>
              <w:t>and 5)</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180" w:type="dxa"/>
            <w:vAlign w:val="bottom"/>
          </w:tcPr>
          <w:p>
            <w:pPr>
              <w:spacing w:after="0"/>
              <w:rPr>
                <w:sz w:val="4"/>
                <w:szCs w:val="4"/>
                <w:color w:val="auto"/>
              </w:rPr>
            </w:pPr>
          </w:p>
        </w:tc>
        <w:tc>
          <w:tcPr>
            <w:tcW w:w="62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2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or</w:t>
            </w: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Number</w:t>
            </w: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7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of</w:t>
            </w: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72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600" w:type="dxa"/>
            <w:vAlign w:val="bottom"/>
          </w:tcPr>
          <w:p>
            <w:pPr>
              <w:ind w:left="180"/>
              <w:spacing w:after="0"/>
              <w:rPr>
                <w:sz w:val="20"/>
                <w:szCs w:val="20"/>
                <w:color w:val="auto"/>
              </w:rPr>
            </w:pPr>
            <w:r>
              <w:rPr>
                <w:rFonts w:ascii="Arial" w:cs="Arial" w:eastAsia="Arial" w:hAnsi="Arial"/>
                <w:sz w:val="12"/>
                <w:szCs w:val="12"/>
                <w:b w:val="1"/>
                <w:bCs w:val="1"/>
                <w:color w:val="auto"/>
              </w:rPr>
              <w:t>(A)</w:t>
            </w:r>
          </w:p>
        </w:tc>
        <w:tc>
          <w:tcPr>
            <w:tcW w:w="340" w:type="dxa"/>
            <w:vAlign w:val="bottom"/>
            <w:gridSpan w:val="2"/>
          </w:tcPr>
          <w:p>
            <w:pPr>
              <w:ind w:left="40"/>
              <w:spacing w:after="0"/>
              <w:rPr>
                <w:sz w:val="20"/>
                <w:szCs w:val="20"/>
                <w:color w:val="auto"/>
              </w:rPr>
            </w:pPr>
            <w:r>
              <w:rPr>
                <w:rFonts w:ascii="Arial" w:cs="Arial" w:eastAsia="Arial" w:hAnsi="Arial"/>
                <w:sz w:val="12"/>
                <w:szCs w:val="12"/>
                <w:b w:val="1"/>
                <w:bCs w:val="1"/>
                <w:color w:val="auto"/>
              </w:rPr>
              <w:t>(D)</w:t>
            </w:r>
          </w:p>
        </w:tc>
        <w:tc>
          <w:tcPr>
            <w:tcW w:w="78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72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Restricted</w:t>
            </w:r>
          </w:p>
        </w:tc>
        <w:tc>
          <w:tcPr>
            <w:tcW w:w="660" w:type="dxa"/>
            <w:vAlign w:val="bottom"/>
            <w:vMerge w:val="restart"/>
          </w:tcPr>
          <w:p>
            <w:pPr>
              <w:ind w:left="360"/>
              <w:spacing w:after="0"/>
              <w:rPr>
                <w:sz w:val="20"/>
                <w:szCs w:val="20"/>
                <w:color w:val="auto"/>
              </w:rPr>
            </w:pPr>
            <w:r>
              <w:rPr>
                <w:rFonts w:ascii="Arial" w:cs="Arial" w:eastAsia="Arial" w:hAnsi="Arial"/>
                <w:sz w:val="11"/>
                <w:szCs w:val="11"/>
                <w:color w:val="008000"/>
              </w:rPr>
              <w:t>(1)</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2"/>
            <w:vMerge w:val="restart"/>
          </w:tcPr>
          <w:p>
            <w:pPr>
              <w:ind w:left="280"/>
              <w:spacing w:after="0"/>
              <w:rPr>
                <w:sz w:val="20"/>
                <w:szCs w:val="20"/>
                <w:color w:val="auto"/>
              </w:rPr>
            </w:pPr>
            <w:r>
              <w:rPr>
                <w:rFonts w:ascii="Arial" w:cs="Arial" w:eastAsia="Arial" w:hAnsi="Arial"/>
                <w:sz w:val="11"/>
                <w:szCs w:val="11"/>
                <w:color w:val="008000"/>
              </w:rPr>
              <w:t>(2)</w:t>
            </w:r>
          </w:p>
        </w:tc>
        <w:tc>
          <w:tcPr>
            <w:tcW w:w="220" w:type="dxa"/>
            <w:vAlign w:val="bottom"/>
          </w:tcPr>
          <w:p>
            <w:pPr>
              <w:spacing w:after="0"/>
              <w:rPr>
                <w:sz w:val="16"/>
                <w:szCs w:val="16"/>
                <w:color w:val="auto"/>
              </w:rPr>
            </w:pPr>
          </w:p>
        </w:tc>
        <w:tc>
          <w:tcPr>
            <w:tcW w:w="520" w:type="dxa"/>
            <w:vAlign w:val="bottom"/>
            <w:vMerge w:val="restart"/>
          </w:tcPr>
          <w:p>
            <w:pPr>
              <w:ind w:left="60"/>
              <w:spacing w:after="0"/>
              <w:rPr>
                <w:sz w:val="20"/>
                <w:szCs w:val="20"/>
                <w:color w:val="auto"/>
              </w:rPr>
            </w:pPr>
            <w:r>
              <w:rPr>
                <w:rFonts w:ascii="Arial" w:cs="Arial" w:eastAsia="Arial" w:hAnsi="Arial"/>
                <w:sz w:val="11"/>
                <w:szCs w:val="11"/>
                <w:color w:val="008000"/>
              </w:rPr>
              <w:t>(2)</w:t>
            </w:r>
          </w:p>
        </w:tc>
        <w:tc>
          <w:tcPr>
            <w:tcW w:w="700" w:type="dxa"/>
            <w:vAlign w:val="bottom"/>
            <w:vMerge w:val="restart"/>
          </w:tcPr>
          <w:p>
            <w:pPr>
              <w:ind w:left="60"/>
              <w:spacing w:after="0"/>
              <w:rPr>
                <w:sz w:val="20"/>
                <w:szCs w:val="20"/>
                <w:color w:val="auto"/>
              </w:rPr>
            </w:pPr>
            <w:r>
              <w:rPr>
                <w:rFonts w:ascii="Arial" w:cs="Arial" w:eastAsia="Arial" w:hAnsi="Arial"/>
                <w:sz w:val="14"/>
                <w:szCs w:val="14"/>
                <w:color w:val="0000FF"/>
              </w:rPr>
              <w:t>Common</w:t>
            </w:r>
          </w:p>
        </w:tc>
        <w:tc>
          <w:tcPr>
            <w:tcW w:w="540" w:type="dxa"/>
            <w:vAlign w:val="bottom"/>
            <w:gridSpan w:val="2"/>
            <w:vMerge w:val="restart"/>
          </w:tcPr>
          <w:p>
            <w:pPr>
              <w:jc w:val="right"/>
              <w:ind w:right="28"/>
              <w:spacing w:after="0"/>
              <w:rPr>
                <w:sz w:val="20"/>
                <w:szCs w:val="20"/>
                <w:color w:val="auto"/>
              </w:rPr>
            </w:pPr>
            <w:r>
              <w:rPr>
                <w:rFonts w:ascii="Arial" w:cs="Arial" w:eastAsia="Arial" w:hAnsi="Arial"/>
                <w:sz w:val="18"/>
                <w:szCs w:val="18"/>
                <w:color w:val="0000FF"/>
                <w:w w:val="93"/>
              </w:rPr>
              <w:t>3,327</w:t>
            </w: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gridSpan w:val="2"/>
            <w:vMerge w:val="restart"/>
          </w:tcPr>
          <w:p>
            <w:pPr>
              <w:ind w:left="60"/>
              <w:spacing w:after="0" w:line="149" w:lineRule="exact"/>
              <w:rPr>
                <w:sz w:val="20"/>
                <w:szCs w:val="20"/>
                <w:color w:val="auto"/>
              </w:rPr>
            </w:pPr>
            <w:r>
              <w:rPr>
                <w:rFonts w:ascii="Arial" w:cs="Arial" w:eastAsia="Arial" w:hAnsi="Arial"/>
                <w:sz w:val="14"/>
                <w:szCs w:val="14"/>
                <w:color w:val="0000FF"/>
              </w:rPr>
              <w:t>Stock</w:t>
            </w:r>
          </w:p>
        </w:tc>
        <w:tc>
          <w:tcPr>
            <w:tcW w:w="66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20" w:type="dxa"/>
            <w:vAlign w:val="bottom"/>
            <w:vMerge w:val="restart"/>
          </w:tcPr>
          <w:p>
            <w:pPr>
              <w:ind w:left="200"/>
              <w:spacing w:after="0" w:line="149" w:lineRule="exact"/>
              <w:rPr>
                <w:sz w:val="20"/>
                <w:szCs w:val="20"/>
                <w:color w:val="auto"/>
              </w:rPr>
            </w:pPr>
            <w:r>
              <w:rPr>
                <w:rFonts w:ascii="Arial" w:cs="Arial" w:eastAsia="Arial" w:hAnsi="Arial"/>
                <w:sz w:val="14"/>
                <w:szCs w:val="14"/>
                <w:color w:val="0000FF"/>
              </w:rPr>
              <w:t>08/05/2016</w:t>
            </w: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gridSpan w:val="3"/>
            <w:vMerge w:val="restart"/>
          </w:tcPr>
          <w:p>
            <w:pPr>
              <w:ind w:left="80"/>
              <w:spacing w:after="0" w:line="149" w:lineRule="exact"/>
              <w:rPr>
                <w:sz w:val="20"/>
                <w:szCs w:val="20"/>
                <w:color w:val="auto"/>
              </w:rPr>
            </w:pPr>
            <w:r>
              <w:rPr>
                <w:rFonts w:ascii="Arial" w:cs="Arial" w:eastAsia="Arial" w:hAnsi="Arial"/>
                <w:sz w:val="14"/>
                <w:szCs w:val="14"/>
                <w:color w:val="0000FF"/>
              </w:rPr>
              <w:t>A</w:t>
            </w:r>
          </w:p>
        </w:tc>
        <w:tc>
          <w:tcPr>
            <w:tcW w:w="600" w:type="dxa"/>
            <w:vAlign w:val="bottom"/>
            <w:vMerge w:val="restart"/>
          </w:tcPr>
          <w:p>
            <w:pPr>
              <w:ind w:left="200"/>
              <w:spacing w:after="0" w:line="149" w:lineRule="exact"/>
              <w:rPr>
                <w:sz w:val="20"/>
                <w:szCs w:val="20"/>
                <w:color w:val="auto"/>
              </w:rPr>
            </w:pPr>
            <w:r>
              <w:rPr>
                <w:rFonts w:ascii="Arial" w:cs="Arial" w:eastAsia="Arial" w:hAnsi="Arial"/>
                <w:sz w:val="14"/>
                <w:szCs w:val="14"/>
                <w:color w:val="0000FF"/>
              </w:rPr>
              <w:t>3,327</w:t>
            </w:r>
          </w:p>
        </w:tc>
        <w:tc>
          <w:tcPr>
            <w:tcW w:w="220" w:type="dxa"/>
            <w:vAlign w:val="bottom"/>
          </w:tcPr>
          <w:p>
            <w:pPr>
              <w:spacing w:after="0"/>
              <w:rPr>
                <w:sz w:val="5"/>
                <w:szCs w:val="5"/>
                <w:color w:val="auto"/>
              </w:rPr>
            </w:pPr>
          </w:p>
        </w:tc>
        <w:tc>
          <w:tcPr>
            <w:tcW w:w="120" w:type="dxa"/>
            <w:vAlign w:val="bottom"/>
          </w:tcPr>
          <w:p>
            <w:pPr>
              <w:spacing w:after="0"/>
              <w:rPr>
                <w:sz w:val="5"/>
                <w:szCs w:val="5"/>
                <w:color w:val="auto"/>
              </w:rPr>
            </w:pPr>
          </w:p>
        </w:tc>
        <w:tc>
          <w:tcPr>
            <w:tcW w:w="780" w:type="dxa"/>
            <w:vAlign w:val="bottom"/>
            <w:gridSpan w:val="2"/>
            <w:vMerge w:val="continue"/>
          </w:tcPr>
          <w:p>
            <w:pPr>
              <w:spacing w:after="0"/>
              <w:rPr>
                <w:sz w:val="5"/>
                <w:szCs w:val="5"/>
                <w:color w:val="auto"/>
              </w:rPr>
            </w:pPr>
          </w:p>
        </w:tc>
        <w:tc>
          <w:tcPr>
            <w:tcW w:w="22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540" w:type="dxa"/>
            <w:vAlign w:val="bottom"/>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620" w:type="dxa"/>
            <w:vAlign w:val="bottom"/>
            <w:vMerge w:val="restart"/>
          </w:tcPr>
          <w:p>
            <w:pPr>
              <w:ind w:left="1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20" w:type="dxa"/>
            <w:vAlign w:val="bottom"/>
            <w:vMerge w:val="restart"/>
          </w:tcPr>
          <w:p>
            <w:pPr>
              <w:ind w:left="260"/>
              <w:spacing w:after="0" w:line="149" w:lineRule="exact"/>
              <w:rPr>
                <w:sz w:val="20"/>
                <w:szCs w:val="20"/>
                <w:color w:val="auto"/>
              </w:rPr>
            </w:pPr>
            <w:r>
              <w:rPr>
                <w:rFonts w:ascii="Arial" w:cs="Arial" w:eastAsia="Arial" w:hAnsi="Arial"/>
                <w:sz w:val="14"/>
                <w:szCs w:val="14"/>
                <w:color w:val="0000FF"/>
                <w:w w:val="96"/>
              </w:rPr>
              <w:t>3,327</w:t>
            </w:r>
          </w:p>
        </w:tc>
        <w:tc>
          <w:tcPr>
            <w:tcW w:w="280" w:type="dxa"/>
            <w:vAlign w:val="bottom"/>
          </w:tcPr>
          <w:p>
            <w:pPr>
              <w:spacing w:after="0"/>
              <w:rPr>
                <w:sz w:val="5"/>
                <w:szCs w:val="5"/>
                <w:color w:val="auto"/>
              </w:rPr>
            </w:pPr>
          </w:p>
        </w:tc>
        <w:tc>
          <w:tcPr>
            <w:tcW w:w="700" w:type="dxa"/>
            <w:vAlign w:val="bottom"/>
            <w:vMerge w:val="restart"/>
          </w:tcPr>
          <w:p>
            <w:pPr>
              <w:ind w:left="340"/>
              <w:spacing w:after="0" w:line="149" w:lineRule="exact"/>
              <w:rPr>
                <w:sz w:val="20"/>
                <w:szCs w:val="20"/>
                <w:color w:val="auto"/>
              </w:rPr>
            </w:pPr>
            <w:r>
              <w:rPr>
                <w:rFonts w:ascii="Arial" w:cs="Arial" w:eastAsia="Arial" w:hAnsi="Arial"/>
                <w:sz w:val="14"/>
                <w:szCs w:val="14"/>
                <w:color w:val="0000FF"/>
              </w:rPr>
              <w:t>D</w:t>
            </w: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gridSpan w:val="2"/>
            <w:vMerge w:val="continue"/>
          </w:tcPr>
          <w:p>
            <w:pPr>
              <w:spacing w:after="0"/>
              <w:rPr>
                <w:sz w:val="7"/>
                <w:szCs w:val="7"/>
                <w:color w:val="auto"/>
              </w:rPr>
            </w:pPr>
          </w:p>
        </w:tc>
        <w:tc>
          <w:tcPr>
            <w:tcW w:w="66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20" w:type="dxa"/>
            <w:vAlign w:val="bottom"/>
            <w:vMerge w:val="continue"/>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gridSpan w:val="3"/>
            <w:vMerge w:val="continue"/>
          </w:tcPr>
          <w:p>
            <w:pPr>
              <w:spacing w:after="0"/>
              <w:rPr>
                <w:sz w:val="7"/>
                <w:szCs w:val="7"/>
                <w:color w:val="auto"/>
              </w:rPr>
            </w:pPr>
          </w:p>
        </w:tc>
        <w:tc>
          <w:tcPr>
            <w:tcW w:w="60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120" w:type="dxa"/>
            <w:vAlign w:val="bottom"/>
          </w:tcPr>
          <w:p>
            <w:pPr>
              <w:spacing w:after="0"/>
              <w:rPr>
                <w:sz w:val="7"/>
                <w:szCs w:val="7"/>
                <w:color w:val="auto"/>
              </w:rPr>
            </w:pPr>
          </w:p>
        </w:tc>
        <w:tc>
          <w:tcPr>
            <w:tcW w:w="780" w:type="dxa"/>
            <w:vAlign w:val="bottom"/>
            <w:gridSpan w:val="2"/>
            <w:vMerge w:val="continue"/>
          </w:tcPr>
          <w:p>
            <w:pPr>
              <w:spacing w:after="0"/>
              <w:rPr>
                <w:sz w:val="7"/>
                <w:szCs w:val="7"/>
                <w:color w:val="auto"/>
              </w:rPr>
            </w:pPr>
          </w:p>
        </w:tc>
        <w:tc>
          <w:tcPr>
            <w:tcW w:w="220" w:type="dxa"/>
            <w:vAlign w:val="bottom"/>
          </w:tcPr>
          <w:p>
            <w:pPr>
              <w:spacing w:after="0"/>
              <w:rPr>
                <w:sz w:val="7"/>
                <w:szCs w:val="7"/>
                <w:color w:val="auto"/>
              </w:rPr>
            </w:pPr>
          </w:p>
        </w:tc>
        <w:tc>
          <w:tcPr>
            <w:tcW w:w="520" w:type="dxa"/>
            <w:vAlign w:val="bottom"/>
            <w:vMerge w:val="continue"/>
          </w:tcPr>
          <w:p>
            <w:pPr>
              <w:spacing w:after="0"/>
              <w:rPr>
                <w:sz w:val="7"/>
                <w:szCs w:val="7"/>
                <w:color w:val="auto"/>
              </w:rPr>
            </w:pPr>
          </w:p>
        </w:tc>
        <w:tc>
          <w:tcPr>
            <w:tcW w:w="700" w:type="dxa"/>
            <w:vAlign w:val="bottom"/>
            <w:vMerge w:val="restart"/>
          </w:tcPr>
          <w:p>
            <w:pPr>
              <w:ind w:left="160"/>
              <w:spacing w:after="0"/>
              <w:rPr>
                <w:sz w:val="20"/>
                <w:szCs w:val="20"/>
                <w:color w:val="auto"/>
              </w:rPr>
            </w:pPr>
            <w:r>
              <w:rPr>
                <w:rFonts w:ascii="Arial" w:cs="Arial" w:eastAsia="Arial" w:hAnsi="Arial"/>
                <w:sz w:val="14"/>
                <w:szCs w:val="14"/>
                <w:color w:val="0000FF"/>
              </w:rPr>
              <w:t>Stock</w:t>
            </w:r>
          </w:p>
        </w:tc>
        <w:tc>
          <w:tcPr>
            <w:tcW w:w="54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620" w:type="dxa"/>
            <w:vAlign w:val="bottom"/>
            <w:vMerge w:val="continue"/>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0000FF"/>
              </w:rPr>
              <w:t>Units</w:t>
            </w:r>
          </w:p>
        </w:tc>
        <w:tc>
          <w:tcPr>
            <w:tcW w:w="660" w:type="dxa"/>
            <w:vAlign w:val="bottom"/>
          </w:tcPr>
          <w:p>
            <w:pPr>
              <w:spacing w:after="0"/>
              <w:rPr>
                <w:sz w:val="7"/>
                <w:szCs w:val="7"/>
                <w:color w:val="auto"/>
              </w:rPr>
            </w:pPr>
          </w:p>
        </w:tc>
        <w:tc>
          <w:tcPr>
            <w:tcW w:w="6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0" w:type="dxa"/>
            <w:vAlign w:val="bottom"/>
          </w:tcPr>
          <w:p>
            <w:pPr>
              <w:spacing w:after="0"/>
              <w:rPr>
                <w:sz w:val="7"/>
                <w:szCs w:val="7"/>
                <w:color w:val="auto"/>
              </w:rPr>
            </w:pPr>
          </w:p>
        </w:tc>
        <w:tc>
          <w:tcPr>
            <w:tcW w:w="2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tcPr>
          <w:p>
            <w:pPr>
              <w:spacing w:after="0"/>
              <w:rPr>
                <w:sz w:val="7"/>
                <w:szCs w:val="7"/>
                <w:color w:val="auto"/>
              </w:rPr>
            </w:pPr>
          </w:p>
        </w:tc>
        <w:tc>
          <w:tcPr>
            <w:tcW w:w="220" w:type="dxa"/>
            <w:vAlign w:val="bottom"/>
          </w:tcPr>
          <w:p>
            <w:pPr>
              <w:spacing w:after="0"/>
              <w:rPr>
                <w:sz w:val="7"/>
                <w:szCs w:val="7"/>
                <w:color w:val="auto"/>
              </w:rPr>
            </w:pPr>
          </w:p>
        </w:tc>
        <w:tc>
          <w:tcPr>
            <w:tcW w:w="52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260" w:type="dxa"/>
            <w:vAlign w:val="bottom"/>
          </w:tcPr>
          <w:p>
            <w:pPr>
              <w:spacing w:after="0"/>
              <w:rPr>
                <w:sz w:val="7"/>
                <w:szCs w:val="7"/>
                <w:color w:val="auto"/>
              </w:rPr>
            </w:pPr>
          </w:p>
        </w:tc>
        <w:tc>
          <w:tcPr>
            <w:tcW w:w="280" w:type="dxa"/>
            <w:vAlign w:val="bottom"/>
          </w:tcPr>
          <w:p>
            <w:pPr>
              <w:spacing w:after="0"/>
              <w:rPr>
                <w:sz w:val="7"/>
                <w:szCs w:val="7"/>
                <w:color w:val="auto"/>
              </w:rPr>
            </w:pPr>
          </w:p>
        </w:tc>
        <w:tc>
          <w:tcPr>
            <w:tcW w:w="180" w:type="dxa"/>
            <w:vAlign w:val="bottom"/>
          </w:tcPr>
          <w:p>
            <w:pPr>
              <w:spacing w:after="0"/>
              <w:rPr>
                <w:sz w:val="7"/>
                <w:szCs w:val="7"/>
                <w:color w:val="auto"/>
              </w:rPr>
            </w:pPr>
          </w:p>
        </w:tc>
        <w:tc>
          <w:tcPr>
            <w:tcW w:w="6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gridSpan w:val="2"/>
            <w:vMerge w:val="continue"/>
          </w:tcPr>
          <w:p>
            <w:pPr>
              <w:spacing w:after="0"/>
              <w:rPr>
                <w:sz w:val="7"/>
                <w:szCs w:val="7"/>
                <w:color w:val="auto"/>
              </w:rPr>
            </w:pPr>
          </w:p>
        </w:tc>
        <w:tc>
          <w:tcPr>
            <w:tcW w:w="660" w:type="dxa"/>
            <w:vAlign w:val="bottom"/>
          </w:tcPr>
          <w:p>
            <w:pPr>
              <w:spacing w:after="0"/>
              <w:rPr>
                <w:sz w:val="7"/>
                <w:szCs w:val="7"/>
                <w:color w:val="auto"/>
              </w:rPr>
            </w:pPr>
          </w:p>
        </w:tc>
        <w:tc>
          <w:tcPr>
            <w:tcW w:w="6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0" w:type="dxa"/>
            <w:vAlign w:val="bottom"/>
          </w:tcPr>
          <w:p>
            <w:pPr>
              <w:spacing w:after="0"/>
              <w:rPr>
                <w:sz w:val="7"/>
                <w:szCs w:val="7"/>
                <w:color w:val="auto"/>
              </w:rPr>
            </w:pPr>
          </w:p>
        </w:tc>
        <w:tc>
          <w:tcPr>
            <w:tcW w:w="2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tcPr>
          <w:p>
            <w:pPr>
              <w:spacing w:after="0"/>
              <w:rPr>
                <w:sz w:val="7"/>
                <w:szCs w:val="7"/>
                <w:color w:val="auto"/>
              </w:rPr>
            </w:pPr>
          </w:p>
        </w:tc>
        <w:tc>
          <w:tcPr>
            <w:tcW w:w="220" w:type="dxa"/>
            <w:vAlign w:val="bottom"/>
          </w:tcPr>
          <w:p>
            <w:pPr>
              <w:spacing w:after="0"/>
              <w:rPr>
                <w:sz w:val="7"/>
                <w:szCs w:val="7"/>
                <w:color w:val="auto"/>
              </w:rPr>
            </w:pPr>
          </w:p>
        </w:tc>
        <w:tc>
          <w:tcPr>
            <w:tcW w:w="5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60" w:type="dxa"/>
            <w:vAlign w:val="bottom"/>
          </w:tcPr>
          <w:p>
            <w:pPr>
              <w:spacing w:after="0"/>
              <w:rPr>
                <w:sz w:val="7"/>
                <w:szCs w:val="7"/>
                <w:color w:val="auto"/>
              </w:rPr>
            </w:pPr>
          </w:p>
        </w:tc>
        <w:tc>
          <w:tcPr>
            <w:tcW w:w="280" w:type="dxa"/>
            <w:vAlign w:val="bottom"/>
          </w:tcPr>
          <w:p>
            <w:pPr>
              <w:spacing w:after="0"/>
              <w:rPr>
                <w:sz w:val="7"/>
                <w:szCs w:val="7"/>
                <w:color w:val="auto"/>
              </w:rPr>
            </w:pPr>
          </w:p>
        </w:tc>
        <w:tc>
          <w:tcPr>
            <w:tcW w:w="180" w:type="dxa"/>
            <w:vAlign w:val="bottom"/>
          </w:tcPr>
          <w:p>
            <w:pPr>
              <w:spacing w:after="0"/>
              <w:rPr>
                <w:sz w:val="7"/>
                <w:szCs w:val="7"/>
                <w:color w:val="auto"/>
              </w:rPr>
            </w:pPr>
          </w:p>
        </w:tc>
        <w:tc>
          <w:tcPr>
            <w:tcW w:w="6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92"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right="38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Each restricted stock unit ("RSU") represents a contingent right to receive one ordinary share ("Ordinary Share") of LivaNova PLC (the "Company") or, at the option of the Company, a cash settlement in accordance with the terms of the LivaNova PLC 2015 Incentive Award Plan.</w:t>
      </w:r>
    </w:p>
    <w:p>
      <w:pPr>
        <w:spacing w:after="0" w:line="30" w:lineRule="exact"/>
        <w:rPr>
          <w:rFonts w:ascii="Arial" w:cs="Arial" w:eastAsia="Arial" w:hAnsi="Arial"/>
          <w:sz w:val="14"/>
          <w:szCs w:val="14"/>
          <w:color w:val="008000"/>
        </w:rPr>
      </w:pPr>
    </w:p>
    <w:p>
      <w:pPr>
        <w:ind w:left="40" w:right="32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reporting person was granted RSUs that vest and all forfeiture restrictions thereon shall lapse on August 5, 2017. The RSUs are subject to forfeiture prior to vesting in accordance with the terms of the LivaNova PLC 2015 Incentive Award Plan.</w:t>
      </w:r>
    </w:p>
    <w:p>
      <w:pPr>
        <w:spacing w:after="0" w:line="37" w:lineRule="exact"/>
        <w:rPr>
          <w:sz w:val="20"/>
          <w:szCs w:val="20"/>
          <w:color w:val="auto"/>
        </w:rPr>
      </w:pPr>
    </w:p>
    <w:tbl>
      <w:tblPr>
        <w:tblLayout w:type="fixed"/>
        <w:tblInd w:w="6860" w:type="dxa"/>
        <w:tblCellMar>
          <w:top w:w="0" w:type="dxa"/>
          <w:left w:w="0" w:type="dxa"/>
          <w:bottom w:w="0" w:type="dxa"/>
          <w:right w:w="0" w:type="dxa"/>
        </w:tblCellMar>
      </w:tblPr>
      <w:tr>
        <w:trPr>
          <w:trHeight w:val="207"/>
        </w:trPr>
        <w:tc>
          <w:tcPr>
            <w:tcW w:w="1840" w:type="dxa"/>
            <w:vAlign w:val="bottom"/>
          </w:tcPr>
          <w:p>
            <w:pPr>
              <w:spacing w:after="0"/>
              <w:rPr>
                <w:sz w:val="20"/>
                <w:szCs w:val="20"/>
                <w:color w:val="auto"/>
              </w:rPr>
            </w:pPr>
            <w:r>
              <w:rPr>
                <w:rFonts w:ascii="Arial" w:cs="Arial" w:eastAsia="Arial" w:hAnsi="Arial"/>
                <w:sz w:val="18"/>
                <w:szCs w:val="18"/>
                <w:color w:val="0000FF"/>
                <w:w w:val="89"/>
              </w:rPr>
              <w:t>/s/ Taylor Pollock as POA</w:t>
            </w:r>
          </w:p>
        </w:tc>
        <w:tc>
          <w:tcPr>
            <w:tcW w:w="280" w:type="dxa"/>
            <w:vAlign w:val="bottom"/>
          </w:tcPr>
          <w:p>
            <w:pPr>
              <w:spacing w:after="0"/>
              <w:rPr>
                <w:sz w:val="18"/>
                <w:szCs w:val="18"/>
                <w:color w:val="auto"/>
              </w:rPr>
            </w:pPr>
          </w:p>
        </w:tc>
        <w:tc>
          <w:tcPr>
            <w:tcW w:w="980" w:type="dxa"/>
            <w:vAlign w:val="bottom"/>
            <w:gridSpan w:val="2"/>
          </w:tcPr>
          <w:p>
            <w:pPr>
              <w:ind w:left="180"/>
              <w:spacing w:after="0"/>
              <w:rPr>
                <w:sz w:val="20"/>
                <w:szCs w:val="20"/>
                <w:color w:val="auto"/>
              </w:rPr>
            </w:pPr>
            <w:r>
              <w:rPr>
                <w:rFonts w:ascii="Arial" w:cs="Arial" w:eastAsia="Arial" w:hAnsi="Arial"/>
                <w:sz w:val="18"/>
                <w:szCs w:val="18"/>
                <w:color w:val="0000FF"/>
                <w:w w:val="86"/>
              </w:rPr>
              <w:t>08/09/2016</w:t>
            </w:r>
          </w:p>
        </w:tc>
      </w:tr>
      <w:tr>
        <w:trPr>
          <w:trHeight w:val="20"/>
        </w:trPr>
        <w:tc>
          <w:tcPr>
            <w:tcW w:w="18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6"/>
        </w:trPr>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6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388862" TargetMode="External"/><Relationship Id="rId13" Type="http://schemas.openxmlformats.org/officeDocument/2006/relationships/hyperlink" Target="http://www.sec.gov/cgi-bin/browse-edgar?action=getcompany&amp;CIK=000163969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2019-12-23T21:41:46Z</dcterms:created>
  <dcterms:modified xsi:type="dcterms:W3CDTF">2019-12-23T21:41:46Z</dcterms:modified>
</cp:coreProperties>
</file>