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Enxing Seng Stacy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06/30/2020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2992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2020-07-01T15:20:11Z</dcterms:created>
  <dcterms:modified xsi:type="dcterms:W3CDTF">2020-07-01T15:20:11Z</dcterms:modified>
</cp:coreProperties>
</file>