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Manko Douglas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03/15/2020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13"/>
        <w:spacing w:after="0"/>
        <w:rPr>
          <w:sz w:val="20"/>
          <w:szCs w:val="20"/>
          <w:color w:val="auto"/>
        </w:rPr>
      </w:pPr>
      <w:r>
        <w:rPr>
          <w:rFonts w:ascii="Arial" w:cs="Arial" w:eastAsia="Arial" w:hAnsi="Arial"/>
          <w:sz w:val="17"/>
          <w:szCs w:val="17"/>
          <w:color w:val="0000FF"/>
        </w:rPr>
        <w:t>Chief Accounting Officer</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283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3,165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84</w:t>
            </w:r>
            <w:r>
              <w:rPr>
                <w:rFonts w:ascii="Arial" w:cs="Arial" w:eastAsia="Arial" w:hAnsi="Arial"/>
                <w:sz w:val="11"/>
                <w:szCs w:val="11"/>
                <w:color w:val="008000"/>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3,081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283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283</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7,269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16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18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15, 2018,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color w:val="0000FF"/>
                <w:w w:val="89"/>
              </w:rPr>
              <w:t>Douglas J. Manko</w:t>
            </w:r>
          </w:p>
        </w:tc>
        <w:tc>
          <w:tcPr>
            <w:tcW w:w="8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03/17/2020</w:t>
            </w:r>
          </w:p>
        </w:tc>
      </w:tr>
      <w:tr>
        <w:trPr>
          <w:trHeight w:val="20"/>
        </w:trPr>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2020-03-17T18:02:30Z</dcterms:created>
  <dcterms:modified xsi:type="dcterms:W3CDTF">2020-03-17T18:02:30Z</dcterms:modified>
</cp:coreProperties>
</file>