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4451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445125"/>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900" w:type="dxa"/>
            <w:vAlign w:val="bottom"/>
            <w:gridSpan w:val="8"/>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40" w:type="dxa"/>
            <w:vAlign w:val="bottom"/>
            <w:gridSpan w:val="6"/>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5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440" w:type="dxa"/>
            <w:vAlign w:val="bottom"/>
            <w:gridSpan w:val="10"/>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40" w:type="dxa"/>
            <w:vAlign w:val="bottom"/>
            <w:gridSpan w:val="5"/>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Moore Daniel Jeffrey</w:t>
              </w:r>
            </w:hyperlink>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160" w:type="dxa"/>
            <w:vAlign w:val="bottom"/>
            <w:gridSpan w:val="5"/>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LivaNova PLC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LIVN</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780" w:type="dxa"/>
            <w:vAlign w:val="bottom"/>
          </w:tcPr>
          <w:p>
            <w:pPr>
              <w:spacing w:after="0"/>
              <w:rPr>
                <w:sz w:val="9"/>
                <w:szCs w:val="9"/>
                <w:color w:val="auto"/>
              </w:rPr>
            </w:pPr>
          </w:p>
        </w:tc>
        <w:tc>
          <w:tcPr>
            <w:tcW w:w="5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600" w:type="dxa"/>
            <w:vAlign w:val="bottom"/>
            <w:gridSpan w:val="6"/>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8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540" w:type="dxa"/>
            <w:vAlign w:val="bottom"/>
            <w:gridSpan w:val="5"/>
            <w:vMerge w:val="continue"/>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4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860" w:type="dxa"/>
            <w:vAlign w:val="bottom"/>
          </w:tcPr>
          <w:p>
            <w:pPr>
              <w:spacing w:after="0"/>
              <w:rPr>
                <w:sz w:val="4"/>
                <w:szCs w:val="4"/>
                <w:color w:val="auto"/>
              </w:rPr>
            </w:pPr>
          </w:p>
        </w:tc>
        <w:tc>
          <w:tcPr>
            <w:tcW w:w="780" w:type="dxa"/>
            <w:vAlign w:val="bottom"/>
          </w:tcPr>
          <w:p>
            <w:pPr>
              <w:spacing w:after="0"/>
              <w:rPr>
                <w:sz w:val="4"/>
                <w:szCs w:val="4"/>
                <w:color w:val="auto"/>
              </w:rPr>
            </w:pPr>
          </w:p>
        </w:tc>
        <w:tc>
          <w:tcPr>
            <w:tcW w:w="520" w:type="dxa"/>
            <w:vAlign w:val="bottom"/>
          </w:tcPr>
          <w:p>
            <w:pPr>
              <w:spacing w:after="0"/>
              <w:rPr>
                <w:sz w:val="4"/>
                <w:szCs w:val="4"/>
                <w:color w:val="auto"/>
              </w:rPr>
            </w:pPr>
          </w:p>
        </w:tc>
        <w:tc>
          <w:tcPr>
            <w:tcW w:w="440" w:type="dxa"/>
            <w:vAlign w:val="bottom"/>
          </w:tcPr>
          <w:p>
            <w:pPr>
              <w:spacing w:after="0"/>
              <w:rPr>
                <w:sz w:val="4"/>
                <w:szCs w:val="4"/>
                <w:color w:val="auto"/>
              </w:rPr>
            </w:pPr>
          </w:p>
        </w:tc>
        <w:tc>
          <w:tcPr>
            <w:tcW w:w="1600" w:type="dxa"/>
            <w:vAlign w:val="bottom"/>
            <w:gridSpan w:val="6"/>
            <w:vMerge w:val="continue"/>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8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40" w:type="dxa"/>
            <w:vAlign w:val="bottom"/>
            <w:gridSpan w:val="5"/>
            <w:vMerge w:val="continue"/>
          </w:tcPr>
          <w:p>
            <w:pPr>
              <w:spacing w:after="0"/>
              <w:rPr>
                <w:sz w:val="2"/>
                <w:szCs w:val="2"/>
                <w:color w:val="auto"/>
              </w:rPr>
            </w:pPr>
          </w:p>
        </w:tc>
        <w:tc>
          <w:tcPr>
            <w:tcW w:w="12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0000EE"/>
            </w:tcBorders>
          </w:tcPr>
          <w:p>
            <w:pPr>
              <w:spacing w:after="0"/>
              <w:rPr>
                <w:sz w:val="2"/>
                <w:szCs w:val="2"/>
                <w:color w:val="auto"/>
              </w:rPr>
            </w:pPr>
          </w:p>
        </w:tc>
        <w:tc>
          <w:tcPr>
            <w:tcW w:w="440" w:type="dxa"/>
            <w:vAlign w:val="bottom"/>
            <w:tcBorders>
              <w:bottom w:val="single" w:sz="8" w:color="0000EE"/>
            </w:tcBorders>
          </w:tcPr>
          <w:p>
            <w:pPr>
              <w:spacing w:after="0"/>
              <w:rPr>
                <w:sz w:val="2"/>
                <w:szCs w:val="2"/>
                <w:color w:val="auto"/>
              </w:rPr>
            </w:pPr>
          </w:p>
        </w:tc>
        <w:tc>
          <w:tcPr>
            <w:tcW w:w="660" w:type="dxa"/>
            <w:vAlign w:val="bottom"/>
            <w:tcBorders>
              <w:bottom w:val="single" w:sz="8" w:color="0000EE"/>
            </w:tcBorders>
          </w:tcPr>
          <w:p>
            <w:pPr>
              <w:spacing w:after="0"/>
              <w:rPr>
                <w:sz w:val="2"/>
                <w:szCs w:val="2"/>
                <w:color w:val="auto"/>
              </w:rPr>
            </w:pPr>
          </w:p>
        </w:tc>
        <w:tc>
          <w:tcPr>
            <w:tcW w:w="20" w:type="dxa"/>
            <w:vAlign w:val="bottom"/>
            <w:tcBorders>
              <w:bottom w:val="single" w:sz="8" w:color="0000EE"/>
            </w:tcBorders>
          </w:tcPr>
          <w:p>
            <w:pPr>
              <w:spacing w:after="0"/>
              <w:rPr>
                <w:sz w:val="2"/>
                <w:szCs w:val="2"/>
                <w:color w:val="auto"/>
              </w:rPr>
            </w:pPr>
          </w:p>
        </w:tc>
        <w:tc>
          <w:tcPr>
            <w:tcW w:w="860" w:type="dxa"/>
            <w:vAlign w:val="bottom"/>
          </w:tcPr>
          <w:p>
            <w:pPr>
              <w:spacing w:after="0"/>
              <w:rPr>
                <w:sz w:val="2"/>
                <w:szCs w:val="2"/>
                <w:color w:val="auto"/>
              </w:rPr>
            </w:pPr>
          </w:p>
        </w:tc>
        <w:tc>
          <w:tcPr>
            <w:tcW w:w="780" w:type="dxa"/>
            <w:vAlign w:val="bottom"/>
          </w:tcPr>
          <w:p>
            <w:pPr>
              <w:spacing w:after="0"/>
              <w:rPr>
                <w:sz w:val="2"/>
                <w:szCs w:val="2"/>
                <w:color w:val="auto"/>
              </w:rPr>
            </w:pPr>
          </w:p>
        </w:tc>
        <w:tc>
          <w:tcPr>
            <w:tcW w:w="5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gridSpan w:val="2"/>
            <w:vMerge w:val="restart"/>
          </w:tcPr>
          <w:p>
            <w:pPr>
              <w:ind w:left="80"/>
              <w:spacing w:after="0"/>
              <w:rPr>
                <w:sz w:val="20"/>
                <w:szCs w:val="20"/>
                <w:color w:val="auto"/>
              </w:rPr>
            </w:pPr>
            <w:r>
              <w:rPr>
                <w:rFonts w:ascii="Arial" w:cs="Arial" w:eastAsia="Arial" w:hAnsi="Arial"/>
                <w:sz w:val="18"/>
                <w:szCs w:val="18"/>
                <w:color w:val="0000FF"/>
                <w:w w:val="99"/>
              </w:rPr>
              <w:t>X</w:t>
            </w:r>
          </w:p>
        </w:tc>
        <w:tc>
          <w:tcPr>
            <w:tcW w:w="1180" w:type="dxa"/>
            <w:vAlign w:val="bottom"/>
            <w:gridSpan w:val="2"/>
            <w:vMerge w:val="restart"/>
          </w:tcPr>
          <w:p>
            <w:pPr>
              <w:ind w:left="200"/>
              <w:spacing w:after="0"/>
              <w:rPr>
                <w:sz w:val="20"/>
                <w:szCs w:val="20"/>
                <w:color w:val="auto"/>
              </w:rPr>
            </w:pPr>
            <w:r>
              <w:rPr>
                <w:rFonts w:ascii="Arial" w:cs="Arial" w:eastAsia="Arial" w:hAnsi="Arial"/>
                <w:sz w:val="14"/>
                <w:szCs w:val="14"/>
                <w:color w:val="auto"/>
              </w:rPr>
              <w:t>Director</w:t>
            </w:r>
          </w:p>
        </w:tc>
        <w:tc>
          <w:tcPr>
            <w:tcW w:w="280" w:type="dxa"/>
            <w:vAlign w:val="bottom"/>
          </w:tcPr>
          <w:p>
            <w:pPr>
              <w:spacing w:after="0"/>
              <w:rPr>
                <w:sz w:val="2"/>
                <w:szCs w:val="2"/>
                <w:color w:val="auto"/>
              </w:rPr>
            </w:pPr>
          </w:p>
        </w:tc>
        <w:tc>
          <w:tcPr>
            <w:tcW w:w="1560" w:type="dxa"/>
            <w:vAlign w:val="bottom"/>
            <w:gridSpan w:val="3"/>
            <w:vMerge w:val="restart"/>
          </w:tcPr>
          <w:p>
            <w:pPr>
              <w:ind w:left="38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40" w:type="dxa"/>
            <w:vAlign w:val="bottom"/>
            <w:gridSpan w:val="5"/>
            <w:vMerge w:val="continue"/>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860" w:type="dxa"/>
            <w:vAlign w:val="bottom"/>
          </w:tcPr>
          <w:p>
            <w:pPr>
              <w:spacing w:after="0"/>
              <w:rPr>
                <w:sz w:val="5"/>
                <w:szCs w:val="5"/>
                <w:color w:val="auto"/>
              </w:rPr>
            </w:pPr>
          </w:p>
        </w:tc>
        <w:tc>
          <w:tcPr>
            <w:tcW w:w="780" w:type="dxa"/>
            <w:vAlign w:val="bottom"/>
          </w:tcPr>
          <w:p>
            <w:pPr>
              <w:spacing w:after="0"/>
              <w:rPr>
                <w:sz w:val="5"/>
                <w:szCs w:val="5"/>
                <w:color w:val="auto"/>
              </w:rPr>
            </w:pPr>
          </w:p>
        </w:tc>
        <w:tc>
          <w:tcPr>
            <w:tcW w:w="520" w:type="dxa"/>
            <w:vAlign w:val="bottom"/>
          </w:tcPr>
          <w:p>
            <w:pPr>
              <w:spacing w:after="0"/>
              <w:rPr>
                <w:sz w:val="5"/>
                <w:szCs w:val="5"/>
                <w:color w:val="auto"/>
              </w:rPr>
            </w:pPr>
          </w:p>
        </w:tc>
        <w:tc>
          <w:tcPr>
            <w:tcW w:w="44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 w:type="dxa"/>
            <w:vAlign w:val="bottom"/>
          </w:tcPr>
          <w:p>
            <w:pPr>
              <w:spacing w:after="0"/>
              <w:rPr>
                <w:sz w:val="5"/>
                <w:szCs w:val="5"/>
                <w:color w:val="auto"/>
              </w:rPr>
            </w:pPr>
          </w:p>
        </w:tc>
        <w:tc>
          <w:tcPr>
            <w:tcW w:w="220" w:type="dxa"/>
            <w:vAlign w:val="bottom"/>
            <w:gridSpan w:val="2"/>
            <w:vMerge w:val="continue"/>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156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Borders>
              <w:top w:val="single" w:sz="8" w:color="0000EE"/>
            </w:tcBorders>
          </w:tcPr>
          <w:p>
            <w:pPr>
              <w:spacing w:after="0"/>
              <w:rPr>
                <w:sz w:val="8"/>
                <w:szCs w:val="8"/>
                <w:color w:val="auto"/>
              </w:rPr>
            </w:pPr>
          </w:p>
        </w:tc>
        <w:tc>
          <w:tcPr>
            <w:tcW w:w="600" w:type="dxa"/>
            <w:vAlign w:val="bottom"/>
            <w:tcBorders>
              <w:top w:val="single" w:sz="8" w:color="0000EE"/>
            </w:tcBorders>
          </w:tcPr>
          <w:p>
            <w:pPr>
              <w:spacing w:after="0"/>
              <w:rPr>
                <w:sz w:val="8"/>
                <w:szCs w:val="8"/>
                <w:color w:val="auto"/>
              </w:rPr>
            </w:pPr>
          </w:p>
        </w:tc>
        <w:tc>
          <w:tcPr>
            <w:tcW w:w="280" w:type="dxa"/>
            <w:vAlign w:val="bottom"/>
            <w:tcBorders>
              <w:top w:val="single" w:sz="8" w:color="0000EE"/>
            </w:tcBorders>
          </w:tcPr>
          <w:p>
            <w:pPr>
              <w:spacing w:after="0"/>
              <w:rPr>
                <w:sz w:val="8"/>
                <w:szCs w:val="8"/>
                <w:color w:val="auto"/>
              </w:rPr>
            </w:pPr>
          </w:p>
        </w:tc>
        <w:tc>
          <w:tcPr>
            <w:tcW w:w="340" w:type="dxa"/>
            <w:vAlign w:val="bottom"/>
            <w:tcBorders>
              <w:top w:val="single" w:sz="8" w:color="0000EE"/>
            </w:tcBorders>
          </w:tcPr>
          <w:p>
            <w:pPr>
              <w:spacing w:after="0"/>
              <w:rPr>
                <w:sz w:val="8"/>
                <w:szCs w:val="8"/>
                <w:color w:val="auto"/>
              </w:rPr>
            </w:pPr>
          </w:p>
        </w:tc>
        <w:tc>
          <w:tcPr>
            <w:tcW w:w="6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860" w:type="dxa"/>
            <w:vAlign w:val="bottom"/>
          </w:tcPr>
          <w:p>
            <w:pPr>
              <w:spacing w:after="0"/>
              <w:rPr>
                <w:sz w:val="8"/>
                <w:szCs w:val="8"/>
                <w:color w:val="auto"/>
              </w:rPr>
            </w:pPr>
          </w:p>
        </w:tc>
        <w:tc>
          <w:tcPr>
            <w:tcW w:w="780" w:type="dxa"/>
            <w:vAlign w:val="bottom"/>
          </w:tcPr>
          <w:p>
            <w:pPr>
              <w:spacing w:after="0"/>
              <w:rPr>
                <w:sz w:val="8"/>
                <w:szCs w:val="8"/>
                <w:color w:val="auto"/>
              </w:rPr>
            </w:pPr>
          </w:p>
        </w:tc>
        <w:tc>
          <w:tcPr>
            <w:tcW w:w="5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gridSpan w:val="2"/>
            <w:vMerge w:val="continue"/>
          </w:tcPr>
          <w:p>
            <w:pPr>
              <w:spacing w:after="0"/>
              <w:rPr>
                <w:sz w:val="8"/>
                <w:szCs w:val="8"/>
                <w:color w:val="auto"/>
              </w:rPr>
            </w:pPr>
          </w:p>
        </w:tc>
        <w:tc>
          <w:tcPr>
            <w:tcW w:w="1180" w:type="dxa"/>
            <w:vAlign w:val="bottom"/>
            <w:gridSpan w:val="2"/>
            <w:vMerge w:val="continue"/>
          </w:tcPr>
          <w:p>
            <w:pPr>
              <w:spacing w:after="0"/>
              <w:rPr>
                <w:sz w:val="8"/>
                <w:szCs w:val="8"/>
                <w:color w:val="auto"/>
              </w:rPr>
            </w:pPr>
          </w:p>
        </w:tc>
        <w:tc>
          <w:tcPr>
            <w:tcW w:w="280" w:type="dxa"/>
            <w:vAlign w:val="bottom"/>
          </w:tcPr>
          <w:p>
            <w:pPr>
              <w:spacing w:after="0"/>
              <w:rPr>
                <w:sz w:val="8"/>
                <w:szCs w:val="8"/>
                <w:color w:val="auto"/>
              </w:rPr>
            </w:pPr>
          </w:p>
        </w:tc>
        <w:tc>
          <w:tcPr>
            <w:tcW w:w="156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340" w:type="dxa"/>
            <w:vAlign w:val="bottom"/>
            <w:tcBorders>
              <w:bottom w:val="single" w:sz="8" w:color="9A9A9A"/>
            </w:tcBorders>
          </w:tcPr>
          <w:p>
            <w:pPr>
              <w:spacing w:after="0"/>
              <w:rPr>
                <w:sz w:val="7"/>
                <w:szCs w:val="7"/>
                <w:color w:val="auto"/>
              </w:rPr>
            </w:pPr>
          </w:p>
        </w:tc>
        <w:tc>
          <w:tcPr>
            <w:tcW w:w="68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4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860" w:type="dxa"/>
            <w:vAlign w:val="bottom"/>
          </w:tcPr>
          <w:p>
            <w:pPr>
              <w:spacing w:after="0"/>
              <w:rPr>
                <w:sz w:val="7"/>
                <w:szCs w:val="7"/>
                <w:color w:val="auto"/>
              </w:rPr>
            </w:pPr>
          </w:p>
        </w:tc>
        <w:tc>
          <w:tcPr>
            <w:tcW w:w="780" w:type="dxa"/>
            <w:vAlign w:val="bottom"/>
          </w:tcPr>
          <w:p>
            <w:pPr>
              <w:spacing w:after="0"/>
              <w:rPr>
                <w:sz w:val="7"/>
                <w:szCs w:val="7"/>
                <w:color w:val="auto"/>
              </w:rPr>
            </w:pPr>
          </w:p>
        </w:tc>
        <w:tc>
          <w:tcPr>
            <w:tcW w:w="520" w:type="dxa"/>
            <w:vAlign w:val="bottom"/>
          </w:tcPr>
          <w:p>
            <w:pPr>
              <w:spacing w:after="0"/>
              <w:rPr>
                <w:sz w:val="7"/>
                <w:szCs w:val="7"/>
                <w:color w:val="auto"/>
              </w:rPr>
            </w:pPr>
          </w:p>
        </w:tc>
        <w:tc>
          <w:tcPr>
            <w:tcW w:w="440" w:type="dxa"/>
            <w:vAlign w:val="bottom"/>
          </w:tcPr>
          <w:p>
            <w:pPr>
              <w:spacing w:after="0"/>
              <w:rPr>
                <w:sz w:val="7"/>
                <w:szCs w:val="7"/>
                <w:color w:val="auto"/>
              </w:rPr>
            </w:pPr>
          </w:p>
        </w:tc>
        <w:tc>
          <w:tcPr>
            <w:tcW w:w="180" w:type="dxa"/>
            <w:vAlign w:val="bottom"/>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tcPr>
          <w:p>
            <w:pPr>
              <w:spacing w:after="0"/>
              <w:rPr>
                <w:sz w:val="7"/>
                <w:szCs w:val="7"/>
                <w:color w:val="auto"/>
              </w:rPr>
            </w:pPr>
          </w:p>
        </w:tc>
        <w:tc>
          <w:tcPr>
            <w:tcW w:w="40" w:type="dxa"/>
            <w:vAlign w:val="bottom"/>
          </w:tcPr>
          <w:p>
            <w:pPr>
              <w:spacing w:after="0"/>
              <w:rPr>
                <w:sz w:val="7"/>
                <w:szCs w:val="7"/>
                <w:color w:val="auto"/>
              </w:rPr>
            </w:pPr>
          </w:p>
        </w:tc>
        <w:tc>
          <w:tcPr>
            <w:tcW w:w="1180" w:type="dxa"/>
            <w:vAlign w:val="bottom"/>
            <w:gridSpan w:val="2"/>
            <w:vMerge w:val="restart"/>
          </w:tcPr>
          <w:p>
            <w:pPr>
              <w:ind w:left="200"/>
              <w:spacing w:after="0"/>
              <w:rPr>
                <w:sz w:val="20"/>
                <w:szCs w:val="20"/>
                <w:color w:val="auto"/>
              </w:rPr>
            </w:pPr>
            <w:r>
              <w:rPr>
                <w:rFonts w:ascii="Arial" w:cs="Arial" w:eastAsia="Arial" w:hAnsi="Arial"/>
                <w:sz w:val="14"/>
                <w:szCs w:val="14"/>
                <w:color w:val="auto"/>
                <w:w w:val="94"/>
              </w:rPr>
              <w:t>Officer (give title</w:t>
            </w:r>
          </w:p>
        </w:tc>
        <w:tc>
          <w:tcPr>
            <w:tcW w:w="280" w:type="dxa"/>
            <w:vAlign w:val="bottom"/>
          </w:tcPr>
          <w:p>
            <w:pPr>
              <w:spacing w:after="0"/>
              <w:rPr>
                <w:sz w:val="7"/>
                <w:szCs w:val="7"/>
                <w:color w:val="auto"/>
              </w:rPr>
            </w:pPr>
          </w:p>
        </w:tc>
        <w:tc>
          <w:tcPr>
            <w:tcW w:w="1560" w:type="dxa"/>
            <w:vAlign w:val="bottom"/>
            <w:gridSpan w:val="3"/>
            <w:vMerge w:val="restart"/>
          </w:tcPr>
          <w:p>
            <w:pPr>
              <w:ind w:left="38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600" w:type="dxa"/>
            <w:vAlign w:val="bottom"/>
            <w:tcBorders>
              <w:top w:val="single" w:sz="8" w:color="EEEEEE"/>
            </w:tcBorders>
          </w:tcPr>
          <w:p>
            <w:pPr>
              <w:spacing w:after="0" w:line="20" w:lineRule="exact"/>
              <w:rPr>
                <w:sz w:val="1"/>
                <w:szCs w:val="1"/>
                <w:color w:val="auto"/>
              </w:rPr>
            </w:pPr>
          </w:p>
        </w:tc>
        <w:tc>
          <w:tcPr>
            <w:tcW w:w="280" w:type="dxa"/>
            <w:vAlign w:val="bottom"/>
            <w:tcBorders>
              <w:top w:val="single" w:sz="8" w:color="EEEEEE"/>
            </w:tcBorders>
          </w:tcPr>
          <w:p>
            <w:pPr>
              <w:spacing w:after="0" w:line="20" w:lineRule="exact"/>
              <w:rPr>
                <w:sz w:val="1"/>
                <w:szCs w:val="1"/>
                <w:color w:val="auto"/>
              </w:rPr>
            </w:pPr>
          </w:p>
        </w:tc>
        <w:tc>
          <w:tcPr>
            <w:tcW w:w="340" w:type="dxa"/>
            <w:vAlign w:val="bottom"/>
            <w:tcBorders>
              <w:top w:val="single" w:sz="8" w:color="EEEEEE"/>
            </w:tcBorders>
          </w:tcPr>
          <w:p>
            <w:pPr>
              <w:spacing w:after="0" w:line="20" w:lineRule="exact"/>
              <w:rPr>
                <w:sz w:val="1"/>
                <w:szCs w:val="1"/>
                <w:color w:val="auto"/>
              </w:rPr>
            </w:pPr>
          </w:p>
        </w:tc>
        <w:tc>
          <w:tcPr>
            <w:tcW w:w="680" w:type="dxa"/>
            <w:vAlign w:val="bottom"/>
            <w:tcBorders>
              <w:top w:val="single" w:sz="8" w:color="EEEEEE"/>
            </w:tcBorders>
          </w:tcPr>
          <w:p>
            <w:pPr>
              <w:spacing w:after="0" w:line="20" w:lineRule="exact"/>
              <w:rPr>
                <w:sz w:val="1"/>
                <w:szCs w:val="1"/>
                <w:color w:val="auto"/>
              </w:rPr>
            </w:pPr>
          </w:p>
        </w:tc>
        <w:tc>
          <w:tcPr>
            <w:tcW w:w="1200" w:type="dxa"/>
            <w:vAlign w:val="bottom"/>
            <w:tcBorders>
              <w:top w:val="single" w:sz="8" w:color="EEEEEE"/>
            </w:tcBorders>
          </w:tcPr>
          <w:p>
            <w:pPr>
              <w:spacing w:after="0" w:line="20" w:lineRule="exact"/>
              <w:rPr>
                <w:sz w:val="1"/>
                <w:szCs w:val="1"/>
                <w:color w:val="auto"/>
              </w:rPr>
            </w:pPr>
          </w:p>
        </w:tc>
        <w:tc>
          <w:tcPr>
            <w:tcW w:w="6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18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66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86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52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80" w:type="dxa"/>
            <w:vAlign w:val="bottom"/>
            <w:gridSpan w:val="2"/>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6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340" w:type="dxa"/>
            <w:vAlign w:val="bottom"/>
          </w:tcPr>
          <w:p>
            <w:pPr>
              <w:spacing w:after="0"/>
              <w:rPr>
                <w:sz w:val="4"/>
                <w:szCs w:val="4"/>
                <w:color w:val="auto"/>
              </w:rPr>
            </w:pPr>
          </w:p>
        </w:tc>
        <w:tc>
          <w:tcPr>
            <w:tcW w:w="6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940" w:type="dxa"/>
            <w:vAlign w:val="bottom"/>
            <w:gridSpan w:val="6"/>
            <w:vMerge w:val="restart"/>
          </w:tcPr>
          <w:p>
            <w:pPr>
              <w:spacing w:after="0"/>
              <w:rPr>
                <w:sz w:val="20"/>
                <w:szCs w:val="20"/>
                <w:color w:val="auto"/>
              </w:rPr>
            </w:pPr>
            <w:r>
              <w:rPr>
                <w:rFonts w:ascii="Arial" w:cs="Arial" w:eastAsia="Arial" w:hAnsi="Arial"/>
                <w:sz w:val="14"/>
                <w:szCs w:val="14"/>
                <w:color w:val="auto"/>
                <w:w w:val="96"/>
              </w:rPr>
              <w:t>3. Date of Earliest Transaction (Month/Day/Year)</w:t>
            </w:r>
          </w:p>
        </w:tc>
        <w:tc>
          <w:tcPr>
            <w:tcW w:w="520" w:type="dxa"/>
            <w:vAlign w:val="bottom"/>
          </w:tcPr>
          <w:p>
            <w:pPr>
              <w:spacing w:after="0"/>
              <w:rPr>
                <w:sz w:val="4"/>
                <w:szCs w:val="4"/>
                <w:color w:val="auto"/>
              </w:rPr>
            </w:pPr>
          </w:p>
        </w:tc>
        <w:tc>
          <w:tcPr>
            <w:tcW w:w="44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Pr>
          <w:p>
            <w:pPr>
              <w:spacing w:after="0"/>
              <w:rPr>
                <w:sz w:val="4"/>
                <w:szCs w:val="4"/>
                <w:color w:val="auto"/>
              </w:rPr>
            </w:pPr>
          </w:p>
        </w:tc>
        <w:tc>
          <w:tcPr>
            <w:tcW w:w="4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156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600" w:type="dxa"/>
            <w:vAlign w:val="bottom"/>
          </w:tcPr>
          <w:p>
            <w:pPr>
              <w:spacing w:after="0"/>
              <w:rPr>
                <w:sz w:val="14"/>
                <w:szCs w:val="14"/>
                <w:color w:val="auto"/>
              </w:rPr>
            </w:pPr>
          </w:p>
        </w:tc>
        <w:tc>
          <w:tcPr>
            <w:tcW w:w="1300" w:type="dxa"/>
            <w:vAlign w:val="bottom"/>
            <w:gridSpan w:val="3"/>
          </w:tcPr>
          <w:p>
            <w:pPr>
              <w:ind w:left="40"/>
              <w:spacing w:after="0"/>
              <w:rPr>
                <w:sz w:val="20"/>
                <w:szCs w:val="20"/>
                <w:color w:val="auto"/>
              </w:rPr>
            </w:pPr>
            <w:r>
              <w:rPr>
                <w:rFonts w:ascii="Arial" w:cs="Arial" w:eastAsia="Arial" w:hAnsi="Arial"/>
                <w:sz w:val="14"/>
                <w:szCs w:val="14"/>
                <w:color w:val="auto"/>
              </w:rPr>
              <w:t>(First)</w:t>
            </w:r>
          </w:p>
        </w:tc>
        <w:tc>
          <w:tcPr>
            <w:tcW w:w="1260" w:type="dxa"/>
            <w:vAlign w:val="bottom"/>
            <w:gridSpan w:val="2"/>
          </w:tcPr>
          <w:p>
            <w:pPr>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940" w:type="dxa"/>
            <w:vAlign w:val="bottom"/>
            <w:gridSpan w:val="6"/>
            <w:vMerge w:val="continue"/>
          </w:tcPr>
          <w:p>
            <w:pPr>
              <w:spacing w:after="0"/>
              <w:rPr>
                <w:sz w:val="14"/>
                <w:szCs w:val="14"/>
                <w:color w:val="auto"/>
              </w:rPr>
            </w:pPr>
          </w:p>
        </w:tc>
        <w:tc>
          <w:tcPr>
            <w:tcW w:w="5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80" w:type="dxa"/>
            <w:vAlign w:val="bottom"/>
            <w:gridSpan w:val="2"/>
          </w:tcPr>
          <w:p>
            <w:pPr>
              <w:ind w:left="200"/>
              <w:spacing w:after="0"/>
              <w:rPr>
                <w:sz w:val="20"/>
                <w:szCs w:val="20"/>
                <w:color w:val="auto"/>
              </w:rPr>
            </w:pPr>
            <w:r>
              <w:rPr>
                <w:rFonts w:ascii="Arial" w:cs="Arial" w:eastAsia="Arial" w:hAnsi="Arial"/>
                <w:sz w:val="14"/>
                <w:szCs w:val="14"/>
                <w:color w:val="auto"/>
              </w:rPr>
              <w:t>below)</w:t>
            </w:r>
          </w:p>
        </w:tc>
        <w:tc>
          <w:tcPr>
            <w:tcW w:w="280" w:type="dxa"/>
            <w:vAlign w:val="bottom"/>
          </w:tcPr>
          <w:p>
            <w:pPr>
              <w:spacing w:after="0"/>
              <w:rPr>
                <w:sz w:val="14"/>
                <w:szCs w:val="14"/>
                <w:color w:val="auto"/>
              </w:rPr>
            </w:pPr>
          </w:p>
        </w:tc>
        <w:tc>
          <w:tcPr>
            <w:tcW w:w="1560" w:type="dxa"/>
            <w:vAlign w:val="bottom"/>
            <w:gridSpan w:val="3"/>
          </w:tcPr>
          <w:p>
            <w:pPr>
              <w:ind w:left="38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40" w:type="dxa"/>
            <w:vAlign w:val="bottom"/>
            <w:gridSpan w:val="5"/>
            <w:vMerge w:val="restart"/>
          </w:tcPr>
          <w:p>
            <w:pPr>
              <w:spacing w:after="0"/>
              <w:rPr>
                <w:sz w:val="20"/>
                <w:szCs w:val="20"/>
                <w:color w:val="auto"/>
              </w:rPr>
            </w:pPr>
            <w:r>
              <w:rPr>
                <w:rFonts w:ascii="Arial" w:cs="Arial" w:eastAsia="Arial" w:hAnsi="Arial"/>
                <w:sz w:val="18"/>
                <w:szCs w:val="18"/>
                <w:color w:val="0000FF"/>
              </w:rPr>
              <w:t>5 MERCHANT SQUARE</w:t>
            </w:r>
          </w:p>
        </w:tc>
        <w:tc>
          <w:tcPr>
            <w:tcW w:w="1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40" w:type="dxa"/>
            <w:vAlign w:val="bottom"/>
            <w:gridSpan w:val="5"/>
          </w:tcPr>
          <w:p>
            <w:pPr>
              <w:ind w:left="160"/>
              <w:spacing w:after="0"/>
              <w:rPr>
                <w:sz w:val="20"/>
                <w:szCs w:val="20"/>
                <w:color w:val="auto"/>
              </w:rPr>
            </w:pPr>
            <w:r>
              <w:rPr>
                <w:rFonts w:ascii="Arial" w:cs="Arial" w:eastAsia="Arial" w:hAnsi="Arial"/>
                <w:sz w:val="18"/>
                <w:szCs w:val="18"/>
                <w:color w:val="0000FF"/>
              </w:rPr>
              <w:t>02/16/2016</w:t>
            </w:r>
          </w:p>
        </w:tc>
        <w:tc>
          <w:tcPr>
            <w:tcW w:w="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540" w:type="dxa"/>
            <w:vAlign w:val="bottom"/>
            <w:gridSpan w:val="5"/>
            <w:vMerge w:val="continue"/>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860" w:type="dxa"/>
            <w:vAlign w:val="bottom"/>
          </w:tcPr>
          <w:p>
            <w:pPr>
              <w:spacing w:after="0"/>
              <w:rPr>
                <w:sz w:val="8"/>
                <w:szCs w:val="8"/>
                <w:color w:val="auto"/>
              </w:rPr>
            </w:pPr>
          </w:p>
        </w:tc>
        <w:tc>
          <w:tcPr>
            <w:tcW w:w="780" w:type="dxa"/>
            <w:vAlign w:val="bottom"/>
          </w:tcPr>
          <w:p>
            <w:pPr>
              <w:spacing w:after="0"/>
              <w:rPr>
                <w:sz w:val="8"/>
                <w:szCs w:val="8"/>
                <w:color w:val="auto"/>
              </w:rPr>
            </w:pPr>
          </w:p>
        </w:tc>
        <w:tc>
          <w:tcPr>
            <w:tcW w:w="5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8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540" w:type="dxa"/>
            <w:vAlign w:val="bottom"/>
            <w:gridSpan w:val="5"/>
            <w:vMerge w:val="restart"/>
          </w:tcPr>
          <w:p>
            <w:pPr>
              <w:spacing w:after="0"/>
              <w:rPr>
                <w:sz w:val="20"/>
                <w:szCs w:val="20"/>
                <w:color w:val="auto"/>
              </w:rPr>
            </w:pPr>
            <w:r>
              <w:rPr>
                <w:rFonts w:ascii="Arial" w:cs="Arial" w:eastAsia="Arial" w:hAnsi="Arial"/>
                <w:sz w:val="18"/>
                <w:szCs w:val="18"/>
                <w:color w:val="0000FF"/>
              </w:rPr>
              <w:t>NORTH WHARF ROAD</w:t>
            </w:r>
          </w:p>
        </w:tc>
        <w:tc>
          <w:tcPr>
            <w:tcW w:w="1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86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52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52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88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40" w:type="dxa"/>
            <w:vAlign w:val="bottom"/>
            <w:gridSpan w:val="5"/>
            <w:vMerge w:val="continue"/>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460" w:type="dxa"/>
            <w:vAlign w:val="bottom"/>
            <w:gridSpan w:val="7"/>
            <w:vMerge w:val="restart"/>
          </w:tcPr>
          <w:p>
            <w:pPr>
              <w:spacing w:after="0"/>
              <w:rPr>
                <w:sz w:val="20"/>
                <w:szCs w:val="20"/>
                <w:color w:val="auto"/>
              </w:rPr>
            </w:pPr>
            <w:r>
              <w:rPr>
                <w:rFonts w:ascii="Arial" w:cs="Arial" w:eastAsia="Arial" w:hAnsi="Arial"/>
                <w:sz w:val="14"/>
                <w:szCs w:val="14"/>
                <w:color w:val="auto"/>
                <w:w w:val="96"/>
              </w:rPr>
              <w:t>4. If Amendment, Date of Original Filed (Month/Day/Year)</w:t>
            </w:r>
          </w:p>
        </w:tc>
        <w:tc>
          <w:tcPr>
            <w:tcW w:w="440" w:type="dxa"/>
            <w:vAlign w:val="bottom"/>
          </w:tcPr>
          <w:p>
            <w:pPr>
              <w:spacing w:after="0"/>
              <w:rPr>
                <w:sz w:val="9"/>
                <w:szCs w:val="9"/>
                <w:color w:val="auto"/>
              </w:rPr>
            </w:pPr>
          </w:p>
        </w:tc>
        <w:tc>
          <w:tcPr>
            <w:tcW w:w="3440" w:type="dxa"/>
            <w:vAlign w:val="bottom"/>
            <w:gridSpan w:val="10"/>
            <w:vMerge w:val="restart"/>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340" w:type="dxa"/>
            <w:vAlign w:val="bottom"/>
          </w:tcPr>
          <w:p>
            <w:pPr>
              <w:spacing w:after="0"/>
              <w:rPr>
                <w:sz w:val="8"/>
                <w:szCs w:val="8"/>
                <w:color w:val="auto"/>
              </w:rPr>
            </w:pPr>
          </w:p>
        </w:tc>
        <w:tc>
          <w:tcPr>
            <w:tcW w:w="6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460" w:type="dxa"/>
            <w:vAlign w:val="bottom"/>
            <w:gridSpan w:val="7"/>
            <w:vMerge w:val="continue"/>
          </w:tcPr>
          <w:p>
            <w:pPr>
              <w:spacing w:after="0"/>
              <w:rPr>
                <w:sz w:val="8"/>
                <w:szCs w:val="8"/>
                <w:color w:val="auto"/>
              </w:rPr>
            </w:pPr>
          </w:p>
        </w:tc>
        <w:tc>
          <w:tcPr>
            <w:tcW w:w="440" w:type="dxa"/>
            <w:vAlign w:val="bottom"/>
          </w:tcPr>
          <w:p>
            <w:pPr>
              <w:spacing w:after="0"/>
              <w:rPr>
                <w:sz w:val="8"/>
                <w:szCs w:val="8"/>
                <w:color w:val="auto"/>
              </w:rPr>
            </w:pPr>
          </w:p>
        </w:tc>
        <w:tc>
          <w:tcPr>
            <w:tcW w:w="3440" w:type="dxa"/>
            <w:vAlign w:val="bottom"/>
            <w:gridSpan w:val="10"/>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280" w:type="dxa"/>
            <w:vAlign w:val="bottom"/>
            <w:tcBorders>
              <w:bottom w:val="single" w:sz="8" w:color="9A9A9A"/>
            </w:tcBorders>
          </w:tcPr>
          <w:p>
            <w:pPr>
              <w:spacing w:after="0"/>
              <w:rPr>
                <w:sz w:val="5"/>
                <w:szCs w:val="5"/>
                <w:color w:val="auto"/>
              </w:rPr>
            </w:pPr>
          </w:p>
        </w:tc>
        <w:tc>
          <w:tcPr>
            <w:tcW w:w="340" w:type="dxa"/>
            <w:vAlign w:val="bottom"/>
            <w:tcBorders>
              <w:bottom w:val="single" w:sz="8" w:color="9A9A9A"/>
            </w:tcBorders>
          </w:tcPr>
          <w:p>
            <w:pPr>
              <w:spacing w:after="0"/>
              <w:rPr>
                <w:sz w:val="5"/>
                <w:szCs w:val="5"/>
                <w:color w:val="auto"/>
              </w:rPr>
            </w:pPr>
          </w:p>
        </w:tc>
        <w:tc>
          <w:tcPr>
            <w:tcW w:w="68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860" w:type="dxa"/>
            <w:vAlign w:val="bottom"/>
          </w:tcPr>
          <w:p>
            <w:pPr>
              <w:spacing w:after="0"/>
              <w:rPr>
                <w:sz w:val="5"/>
                <w:szCs w:val="5"/>
                <w:color w:val="auto"/>
              </w:rPr>
            </w:pPr>
          </w:p>
        </w:tc>
        <w:tc>
          <w:tcPr>
            <w:tcW w:w="780" w:type="dxa"/>
            <w:vAlign w:val="bottom"/>
          </w:tcPr>
          <w:p>
            <w:pPr>
              <w:spacing w:after="0"/>
              <w:rPr>
                <w:sz w:val="5"/>
                <w:szCs w:val="5"/>
                <w:color w:val="auto"/>
              </w:rPr>
            </w:pPr>
          </w:p>
        </w:tc>
        <w:tc>
          <w:tcPr>
            <w:tcW w:w="520" w:type="dxa"/>
            <w:vAlign w:val="bottom"/>
          </w:tcPr>
          <w:p>
            <w:pPr>
              <w:spacing w:after="0"/>
              <w:rPr>
                <w:sz w:val="5"/>
                <w:szCs w:val="5"/>
                <w:color w:val="auto"/>
              </w:rPr>
            </w:pPr>
          </w:p>
        </w:tc>
        <w:tc>
          <w:tcPr>
            <w:tcW w:w="440" w:type="dxa"/>
            <w:vAlign w:val="bottom"/>
            <w:vMerge w:val="restart"/>
          </w:tcPr>
          <w:p>
            <w:pPr>
              <w:spacing w:after="0"/>
              <w:rPr>
                <w:sz w:val="5"/>
                <w:szCs w:val="5"/>
                <w:color w:val="auto"/>
              </w:rPr>
            </w:pPr>
          </w:p>
        </w:tc>
        <w:tc>
          <w:tcPr>
            <w:tcW w:w="420" w:type="dxa"/>
            <w:vAlign w:val="bottom"/>
            <w:gridSpan w:val="4"/>
            <w:vMerge w:val="restart"/>
          </w:tcPr>
          <w:p>
            <w:pPr>
              <w:ind w:left="80"/>
              <w:spacing w:after="0"/>
              <w:rPr>
                <w:sz w:val="20"/>
                <w:szCs w:val="20"/>
                <w:color w:val="auto"/>
              </w:rPr>
            </w:pPr>
            <w:r>
              <w:rPr>
                <w:rFonts w:ascii="Arial" w:cs="Arial" w:eastAsia="Arial" w:hAnsi="Arial"/>
                <w:sz w:val="14"/>
                <w:szCs w:val="14"/>
                <w:color w:val="auto"/>
              </w:rPr>
              <w:t>Line)</w:t>
            </w:r>
          </w:p>
        </w:tc>
        <w:tc>
          <w:tcPr>
            <w:tcW w:w="5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8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340" w:type="dxa"/>
            <w:vAlign w:val="bottom"/>
          </w:tcPr>
          <w:p>
            <w:pPr>
              <w:spacing w:after="0"/>
              <w:rPr>
                <w:sz w:val="7"/>
                <w:szCs w:val="7"/>
                <w:color w:val="auto"/>
              </w:rPr>
            </w:pPr>
          </w:p>
        </w:tc>
        <w:tc>
          <w:tcPr>
            <w:tcW w:w="680" w:type="dxa"/>
            <w:vAlign w:val="bottom"/>
          </w:tcPr>
          <w:p>
            <w:pPr>
              <w:spacing w:after="0"/>
              <w:rPr>
                <w:sz w:val="7"/>
                <w:szCs w:val="7"/>
                <w:color w:val="auto"/>
              </w:rPr>
            </w:pPr>
          </w:p>
        </w:tc>
        <w:tc>
          <w:tcPr>
            <w:tcW w:w="12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4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860" w:type="dxa"/>
            <w:vAlign w:val="bottom"/>
          </w:tcPr>
          <w:p>
            <w:pPr>
              <w:spacing w:after="0"/>
              <w:rPr>
                <w:sz w:val="7"/>
                <w:szCs w:val="7"/>
                <w:color w:val="auto"/>
              </w:rPr>
            </w:pPr>
          </w:p>
        </w:tc>
        <w:tc>
          <w:tcPr>
            <w:tcW w:w="780" w:type="dxa"/>
            <w:vAlign w:val="bottom"/>
          </w:tcPr>
          <w:p>
            <w:pPr>
              <w:spacing w:after="0"/>
              <w:rPr>
                <w:sz w:val="7"/>
                <w:szCs w:val="7"/>
                <w:color w:val="auto"/>
              </w:rPr>
            </w:pPr>
          </w:p>
        </w:tc>
        <w:tc>
          <w:tcPr>
            <w:tcW w:w="520" w:type="dxa"/>
            <w:vAlign w:val="bottom"/>
          </w:tcPr>
          <w:p>
            <w:pPr>
              <w:spacing w:after="0"/>
              <w:rPr>
                <w:sz w:val="7"/>
                <w:szCs w:val="7"/>
                <w:color w:val="auto"/>
              </w:rPr>
            </w:pPr>
          </w:p>
        </w:tc>
        <w:tc>
          <w:tcPr>
            <w:tcW w:w="440" w:type="dxa"/>
            <w:vAlign w:val="bottom"/>
            <w:vMerge w:val="continue"/>
          </w:tcPr>
          <w:p>
            <w:pPr>
              <w:spacing w:after="0"/>
              <w:rPr>
                <w:sz w:val="7"/>
                <w:szCs w:val="7"/>
                <w:color w:val="auto"/>
              </w:rPr>
            </w:pPr>
          </w:p>
        </w:tc>
        <w:tc>
          <w:tcPr>
            <w:tcW w:w="420" w:type="dxa"/>
            <w:vAlign w:val="bottom"/>
            <w:gridSpan w:val="4"/>
            <w:vMerge w:val="continue"/>
          </w:tcPr>
          <w:p>
            <w:pPr>
              <w:spacing w:after="0"/>
              <w:rPr>
                <w:sz w:val="7"/>
                <w:szCs w:val="7"/>
                <w:color w:val="auto"/>
              </w:rPr>
            </w:pPr>
          </w:p>
        </w:tc>
        <w:tc>
          <w:tcPr>
            <w:tcW w:w="5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8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40" w:type="dxa"/>
            <w:vAlign w:val="bottom"/>
            <w:gridSpan w:val="8"/>
          </w:tcPr>
          <w:p>
            <w:pPr>
              <w:ind w:left="8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0000FF"/>
              </w:rPr>
              <w:t>LONDON</w:t>
            </w:r>
          </w:p>
        </w:tc>
        <w:tc>
          <w:tcPr>
            <w:tcW w:w="280" w:type="dxa"/>
            <w:vAlign w:val="bottom"/>
          </w:tcPr>
          <w:p>
            <w:pPr>
              <w:ind w:left="40"/>
              <w:spacing w:after="0"/>
              <w:rPr>
                <w:sz w:val="20"/>
                <w:szCs w:val="20"/>
                <w:color w:val="auto"/>
              </w:rPr>
            </w:pPr>
            <w:r>
              <w:rPr>
                <w:rFonts w:ascii="Arial" w:cs="Arial" w:eastAsia="Arial" w:hAnsi="Arial"/>
                <w:sz w:val="18"/>
                <w:szCs w:val="18"/>
                <w:color w:val="0000FF"/>
                <w:w w:val="99"/>
              </w:rPr>
              <w:t>X0</w:t>
            </w:r>
          </w:p>
        </w:tc>
        <w:tc>
          <w:tcPr>
            <w:tcW w:w="3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60" w:type="dxa"/>
            <w:vAlign w:val="bottom"/>
            <w:gridSpan w:val="2"/>
          </w:tcPr>
          <w:p>
            <w:pPr>
              <w:spacing w:after="0"/>
              <w:rPr>
                <w:sz w:val="20"/>
                <w:szCs w:val="20"/>
                <w:color w:val="auto"/>
              </w:rPr>
            </w:pPr>
            <w:r>
              <w:rPr>
                <w:rFonts w:ascii="Arial" w:cs="Arial" w:eastAsia="Arial" w:hAnsi="Arial"/>
                <w:sz w:val="18"/>
                <w:szCs w:val="18"/>
                <w:color w:val="0000FF"/>
              </w:rPr>
              <w:t>W2 1AY</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020" w:type="dxa"/>
            <w:vAlign w:val="bottom"/>
            <w:gridSpan w:val="6"/>
          </w:tcPr>
          <w:p>
            <w:pPr>
              <w:ind w:left="22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c>
          <w:tcPr>
            <w:tcW w:w="340" w:type="dxa"/>
            <w:vAlign w:val="bottom"/>
            <w:tcBorders>
              <w:bottom w:val="single" w:sz="8" w:color="9A9A9A"/>
            </w:tcBorders>
          </w:tcPr>
          <w:p>
            <w:pPr>
              <w:spacing w:after="0"/>
              <w:rPr>
                <w:sz w:val="12"/>
                <w:szCs w:val="12"/>
                <w:color w:val="auto"/>
              </w:rPr>
            </w:pPr>
          </w:p>
        </w:tc>
        <w:tc>
          <w:tcPr>
            <w:tcW w:w="68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80" w:type="dxa"/>
            <w:vAlign w:val="bottom"/>
            <w:gridSpan w:val="2"/>
          </w:tcPr>
          <w:p>
            <w:pPr>
              <w:ind w:left="220"/>
              <w:spacing w:after="0" w:line="136" w:lineRule="exact"/>
              <w:rPr>
                <w:sz w:val="20"/>
                <w:szCs w:val="20"/>
                <w:color w:val="auto"/>
              </w:rPr>
            </w:pPr>
            <w:r>
              <w:rPr>
                <w:rFonts w:ascii="Arial" w:cs="Arial" w:eastAsia="Arial" w:hAnsi="Arial"/>
                <w:sz w:val="14"/>
                <w:szCs w:val="14"/>
                <w:color w:val="auto"/>
              </w:rPr>
              <w:t>Person</w:t>
            </w: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24"/>
                <w:szCs w:val="24"/>
                <w:color w:val="auto"/>
              </w:rPr>
            </w:pPr>
          </w:p>
        </w:tc>
        <w:tc>
          <w:tcPr>
            <w:tcW w:w="1300" w:type="dxa"/>
            <w:vAlign w:val="bottom"/>
            <w:gridSpan w:val="3"/>
          </w:tcPr>
          <w:p>
            <w:pPr>
              <w:ind w:left="40"/>
              <w:spacing w:after="0"/>
              <w:rPr>
                <w:sz w:val="20"/>
                <w:szCs w:val="20"/>
                <w:color w:val="auto"/>
              </w:rPr>
            </w:pPr>
            <w:r>
              <w:rPr>
                <w:rFonts w:ascii="Arial" w:cs="Arial" w:eastAsia="Arial" w:hAnsi="Arial"/>
                <w:sz w:val="14"/>
                <w:szCs w:val="14"/>
                <w:color w:val="auto"/>
              </w:rPr>
              <w:t>(State)</w:t>
            </w:r>
          </w:p>
        </w:tc>
        <w:tc>
          <w:tcPr>
            <w:tcW w:w="1260" w:type="dxa"/>
            <w:vAlign w:val="bottom"/>
            <w:gridSpan w:val="2"/>
          </w:tcPr>
          <w:p>
            <w:pPr>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340" w:type="dxa"/>
            <w:vAlign w:val="bottom"/>
            <w:tcBorders>
              <w:bottom w:val="single" w:sz="8" w:color="2C2C2C"/>
            </w:tcBorders>
          </w:tcPr>
          <w:p>
            <w:pPr>
              <w:spacing w:after="0"/>
              <w:rPr>
                <w:sz w:val="11"/>
                <w:szCs w:val="11"/>
                <w:color w:val="auto"/>
              </w:rPr>
            </w:pPr>
          </w:p>
        </w:tc>
        <w:tc>
          <w:tcPr>
            <w:tcW w:w="1880" w:type="dxa"/>
            <w:vAlign w:val="bottom"/>
            <w:tcBorders>
              <w:bottom w:val="single" w:sz="8" w:color="2C2C2C"/>
            </w:tcBorders>
            <w:gridSpan w:val="2"/>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280" w:type="dxa"/>
            <w:vAlign w:val="bottom"/>
            <w:tcBorders>
              <w:bottom w:val="single" w:sz="8" w:color="2C2C2C"/>
            </w:tcBorders>
            <w:gridSpan w:val="3"/>
          </w:tcPr>
          <w:p>
            <w:pPr>
              <w:spacing w:after="0"/>
              <w:rPr>
                <w:sz w:val="11"/>
                <w:szCs w:val="11"/>
                <w:color w:val="auto"/>
              </w:rPr>
            </w:pPr>
          </w:p>
        </w:tc>
        <w:tc>
          <w:tcPr>
            <w:tcW w:w="2620" w:type="dxa"/>
            <w:vAlign w:val="bottom"/>
            <w:tcBorders>
              <w:bottom w:val="single" w:sz="8" w:color="2C2C2C"/>
            </w:tcBorders>
            <w:gridSpan w:val="5"/>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200" w:type="dxa"/>
            <w:vAlign w:val="bottom"/>
            <w:tcBorders>
              <w:bottom w:val="single" w:sz="8" w:color="2C2C2C"/>
            </w:tcBorders>
            <w:gridSpan w:val="2"/>
          </w:tcPr>
          <w:p>
            <w:pPr>
              <w:spacing w:after="0"/>
              <w:rPr>
                <w:sz w:val="11"/>
                <w:szCs w:val="11"/>
                <w:color w:val="auto"/>
              </w:rPr>
            </w:pPr>
          </w:p>
        </w:tc>
        <w:tc>
          <w:tcPr>
            <w:tcW w:w="1220" w:type="dxa"/>
            <w:vAlign w:val="bottom"/>
            <w:tcBorders>
              <w:bottom w:val="single" w:sz="8" w:color="2C2C2C"/>
            </w:tcBorders>
            <w:gridSpan w:val="3"/>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8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340" w:type="dxa"/>
            <w:vAlign w:val="bottom"/>
            <w:tcBorders>
              <w:top w:val="single" w:sz="8" w:color="2C2C2C"/>
            </w:tcBorders>
          </w:tcPr>
          <w:p>
            <w:pPr>
              <w:spacing w:after="0"/>
              <w:rPr>
                <w:sz w:val="22"/>
                <w:szCs w:val="22"/>
                <w:color w:val="auto"/>
              </w:rPr>
            </w:pPr>
          </w:p>
        </w:tc>
        <w:tc>
          <w:tcPr>
            <w:tcW w:w="7600" w:type="dxa"/>
            <w:vAlign w:val="bottom"/>
            <w:tcBorders>
              <w:top w:val="single" w:sz="8" w:color="2C2C2C"/>
            </w:tcBorders>
            <w:gridSpan w:val="19"/>
          </w:tcPr>
          <w:p>
            <w:pPr>
              <w:jc w:val="center"/>
              <w:ind w:right="79"/>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28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8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860" w:type="dxa"/>
            <w:vAlign w:val="bottom"/>
            <w:tcBorders>
              <w:bottom w:val="single" w:sz="8" w:color="2C2C2C"/>
            </w:tcBorders>
            <w:gridSpan w:val="4"/>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920" w:type="dxa"/>
            <w:vAlign w:val="bottom"/>
            <w:tcBorders>
              <w:bottom w:val="single" w:sz="8" w:color="2C2C2C"/>
            </w:tcBorders>
            <w:gridSpan w:val="4"/>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6"/>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00" w:type="dxa"/>
            <w:vAlign w:val="bottom"/>
            <w:gridSpan w:val="5"/>
          </w:tcPr>
          <w:p>
            <w:pPr>
              <w:ind w:left="5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ind w:left="40"/>
              <w:spacing w:after="0"/>
              <w:rPr>
                <w:sz w:val="20"/>
                <w:szCs w:val="20"/>
                <w:color w:val="auto"/>
              </w:rPr>
            </w:pPr>
            <w:r>
              <w:rPr>
                <w:rFonts w:ascii="Arial" w:cs="Arial" w:eastAsia="Arial" w:hAnsi="Arial"/>
                <w:sz w:val="12"/>
                <w:szCs w:val="12"/>
                <w:b w:val="1"/>
                <w:bCs w:val="1"/>
                <w:color w:val="auto"/>
              </w:rPr>
              <w:t>2A. Deemed</w:t>
            </w:r>
          </w:p>
        </w:tc>
        <w:tc>
          <w:tcPr>
            <w:tcW w:w="86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5"/>
          </w:tcPr>
          <w:p>
            <w:pPr>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180" w:type="dxa"/>
            <w:vAlign w:val="bottom"/>
            <w:gridSpan w:val="2"/>
          </w:tcPr>
          <w:p>
            <w:pPr>
              <w:ind w:left="2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60" w:type="dxa"/>
            <w:vAlign w:val="bottom"/>
            <w:gridSpan w:val="2"/>
          </w:tcPr>
          <w:p>
            <w:pPr>
              <w:ind w:left="50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2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9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0" w:type="dxa"/>
            <w:vAlign w:val="bottom"/>
            <w:gridSpan w:val="5"/>
          </w:tcPr>
          <w:p>
            <w:pPr>
              <w:ind w:left="50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2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8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340" w:type="dxa"/>
            <w:vAlign w:val="bottom"/>
          </w:tcPr>
          <w:p>
            <w:pPr>
              <w:spacing w:after="0"/>
              <w:rPr>
                <w:sz w:val="6"/>
                <w:szCs w:val="6"/>
                <w:color w:val="auto"/>
              </w:rPr>
            </w:pPr>
          </w:p>
        </w:tc>
        <w:tc>
          <w:tcPr>
            <w:tcW w:w="68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118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900" w:type="dxa"/>
            <w:vAlign w:val="bottom"/>
            <w:gridSpan w:val="2"/>
            <w:vMerge w:val="restart"/>
          </w:tcPr>
          <w:p>
            <w:pPr>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340" w:type="dxa"/>
            <w:vAlign w:val="bottom"/>
          </w:tcPr>
          <w:p>
            <w:pPr>
              <w:spacing w:after="0"/>
              <w:rPr>
                <w:sz w:val="3"/>
                <w:szCs w:val="3"/>
                <w:color w:val="auto"/>
              </w:rPr>
            </w:pPr>
          </w:p>
        </w:tc>
        <w:tc>
          <w:tcPr>
            <w:tcW w:w="6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860" w:type="dxa"/>
            <w:vAlign w:val="bottom"/>
          </w:tcPr>
          <w:p>
            <w:pPr>
              <w:spacing w:after="0"/>
              <w:rPr>
                <w:sz w:val="3"/>
                <w:szCs w:val="3"/>
                <w:color w:val="auto"/>
              </w:rPr>
            </w:pPr>
          </w:p>
        </w:tc>
        <w:tc>
          <w:tcPr>
            <w:tcW w:w="780" w:type="dxa"/>
            <w:vAlign w:val="bottom"/>
          </w:tcPr>
          <w:p>
            <w:pPr>
              <w:spacing w:after="0"/>
              <w:rPr>
                <w:sz w:val="3"/>
                <w:szCs w:val="3"/>
                <w:color w:val="auto"/>
              </w:rPr>
            </w:pPr>
          </w:p>
        </w:tc>
        <w:tc>
          <w:tcPr>
            <w:tcW w:w="520" w:type="dxa"/>
            <w:vAlign w:val="bottom"/>
          </w:tcPr>
          <w:p>
            <w:pPr>
              <w:spacing w:after="0"/>
              <w:rPr>
                <w:sz w:val="3"/>
                <w:szCs w:val="3"/>
                <w:color w:val="auto"/>
              </w:rPr>
            </w:pPr>
          </w:p>
        </w:tc>
        <w:tc>
          <w:tcPr>
            <w:tcW w:w="440" w:type="dxa"/>
            <w:vAlign w:val="bottom"/>
          </w:tcPr>
          <w:p>
            <w:pPr>
              <w:spacing w:after="0"/>
              <w:rPr>
                <w:sz w:val="3"/>
                <w:szCs w:val="3"/>
                <w:color w:val="auto"/>
              </w:rPr>
            </w:pPr>
          </w:p>
        </w:tc>
        <w:tc>
          <w:tcPr>
            <w:tcW w:w="180" w:type="dxa"/>
            <w:vAlign w:val="bottom"/>
          </w:tcPr>
          <w:p>
            <w:pPr>
              <w:spacing w:after="0"/>
              <w:rPr>
                <w:sz w:val="3"/>
                <w:szCs w:val="3"/>
                <w:color w:val="auto"/>
              </w:rPr>
            </w:pPr>
          </w:p>
        </w:tc>
        <w:tc>
          <w:tcPr>
            <w:tcW w:w="20" w:type="dxa"/>
            <w:vAlign w:val="bottom"/>
          </w:tcPr>
          <w:p>
            <w:pPr>
              <w:spacing w:after="0"/>
              <w:rPr>
                <w:sz w:val="3"/>
                <w:szCs w:val="3"/>
                <w:color w:val="auto"/>
              </w:rPr>
            </w:pPr>
          </w:p>
        </w:tc>
        <w:tc>
          <w:tcPr>
            <w:tcW w:w="180" w:type="dxa"/>
            <w:vAlign w:val="bottom"/>
          </w:tcPr>
          <w:p>
            <w:pPr>
              <w:spacing w:after="0"/>
              <w:rPr>
                <w:sz w:val="3"/>
                <w:szCs w:val="3"/>
                <w:color w:val="auto"/>
              </w:rPr>
            </w:pPr>
          </w:p>
        </w:tc>
        <w:tc>
          <w:tcPr>
            <w:tcW w:w="4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5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 or</w:t>
            </w:r>
          </w:p>
        </w:tc>
        <w:tc>
          <w:tcPr>
            <w:tcW w:w="640" w:type="dxa"/>
            <w:vAlign w:val="bottom"/>
            <w:gridSpan w:val="3"/>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340" w:type="dxa"/>
            <w:vAlign w:val="bottom"/>
          </w:tcPr>
          <w:p>
            <w:pPr>
              <w:spacing w:after="0"/>
              <w:rPr>
                <w:sz w:val="8"/>
                <w:szCs w:val="8"/>
                <w:color w:val="auto"/>
              </w:rPr>
            </w:pPr>
          </w:p>
        </w:tc>
        <w:tc>
          <w:tcPr>
            <w:tcW w:w="6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86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5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3"/>
            <w:vMerge w:val="continue"/>
          </w:tcPr>
          <w:p>
            <w:pPr>
              <w:spacing w:after="0"/>
              <w:rPr>
                <w:sz w:val="8"/>
                <w:szCs w:val="8"/>
                <w:color w:val="auto"/>
              </w:rPr>
            </w:pPr>
          </w:p>
        </w:tc>
        <w:tc>
          <w:tcPr>
            <w:tcW w:w="180" w:type="dxa"/>
            <w:vAlign w:val="bottom"/>
          </w:tcPr>
          <w:p>
            <w:pPr>
              <w:spacing w:after="0"/>
              <w:rPr>
                <w:sz w:val="8"/>
                <w:szCs w:val="8"/>
                <w:color w:val="auto"/>
              </w:rPr>
            </w:pPr>
          </w:p>
        </w:tc>
        <w:tc>
          <w:tcPr>
            <w:tcW w:w="40" w:type="dxa"/>
            <w:vAlign w:val="bottom"/>
          </w:tcPr>
          <w:p>
            <w:pPr>
              <w:spacing w:after="0"/>
              <w:rPr>
                <w:sz w:val="8"/>
                <w:szCs w:val="8"/>
                <w:color w:val="auto"/>
              </w:rPr>
            </w:pPr>
          </w:p>
        </w:tc>
        <w:tc>
          <w:tcPr>
            <w:tcW w:w="118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8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340" w:type="dxa"/>
            <w:vAlign w:val="bottom"/>
          </w:tcPr>
          <w:p>
            <w:pPr>
              <w:spacing w:after="0"/>
              <w:rPr>
                <w:sz w:val="5"/>
                <w:szCs w:val="5"/>
                <w:color w:val="auto"/>
              </w:rPr>
            </w:pPr>
          </w:p>
        </w:tc>
        <w:tc>
          <w:tcPr>
            <w:tcW w:w="68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860" w:type="dxa"/>
            <w:vAlign w:val="bottom"/>
          </w:tcPr>
          <w:p>
            <w:pPr>
              <w:spacing w:after="0"/>
              <w:rPr>
                <w:sz w:val="5"/>
                <w:szCs w:val="5"/>
                <w:color w:val="auto"/>
              </w:rPr>
            </w:pPr>
          </w:p>
        </w:tc>
        <w:tc>
          <w:tcPr>
            <w:tcW w:w="78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44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4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8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28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1420" w:type="dxa"/>
            <w:vAlign w:val="bottom"/>
            <w:tcBorders>
              <w:bottom w:val="single" w:sz="8" w:color="2C2C2C"/>
            </w:tcBorders>
            <w:gridSpan w:val="4"/>
          </w:tcPr>
          <w:p>
            <w:pPr>
              <w:ind w:left="600"/>
              <w:spacing w:after="0"/>
              <w:rPr>
                <w:sz w:val="20"/>
                <w:szCs w:val="20"/>
                <w:color w:val="auto"/>
              </w:rPr>
            </w:pPr>
            <w:r>
              <w:rPr>
                <w:rFonts w:ascii="Arial" w:cs="Arial" w:eastAsia="Arial" w:hAnsi="Arial"/>
                <w:sz w:val="18"/>
                <w:szCs w:val="18"/>
                <w:color w:val="0000FF"/>
                <w:w w:val="88"/>
              </w:rPr>
              <w:t>02/16/2016</w:t>
            </w:r>
          </w:p>
        </w:tc>
        <w:tc>
          <w:tcPr>
            <w:tcW w:w="18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ind w:left="12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780" w:type="dxa"/>
            <w:vAlign w:val="bottom"/>
            <w:tcBorders>
              <w:bottom w:val="single" w:sz="8" w:color="2C2C2C"/>
            </w:tcBorders>
          </w:tcPr>
          <w:p>
            <w:pPr>
              <w:ind w:left="160"/>
              <w:spacing w:after="0"/>
              <w:rPr>
                <w:sz w:val="20"/>
                <w:szCs w:val="20"/>
                <w:color w:val="auto"/>
              </w:rPr>
            </w:pPr>
            <w:r>
              <w:rPr>
                <w:rFonts w:ascii="Arial" w:cs="Arial" w:eastAsia="Arial" w:hAnsi="Arial"/>
                <w:sz w:val="18"/>
                <w:szCs w:val="18"/>
                <w:color w:val="0000FF"/>
              </w:rPr>
              <w:t>1,000</w:t>
            </w:r>
          </w:p>
        </w:tc>
        <w:tc>
          <w:tcPr>
            <w:tcW w:w="520" w:type="dxa"/>
            <w:vAlign w:val="bottom"/>
            <w:tcBorders>
              <w:bottom w:val="single" w:sz="8" w:color="2C2C2C"/>
            </w:tcBorders>
          </w:tcPr>
          <w:p>
            <w:pPr>
              <w:ind w:left="180"/>
              <w:spacing w:after="0"/>
              <w:rPr>
                <w:sz w:val="20"/>
                <w:szCs w:val="20"/>
                <w:color w:val="auto"/>
              </w:rPr>
            </w:pPr>
            <w:r>
              <w:rPr>
                <w:rFonts w:ascii="Arial" w:cs="Arial" w:eastAsia="Arial" w:hAnsi="Arial"/>
                <w:sz w:val="18"/>
                <w:szCs w:val="18"/>
                <w:color w:val="0000FF"/>
              </w:rPr>
              <w:t>D</w:t>
            </w:r>
          </w:p>
        </w:tc>
        <w:tc>
          <w:tcPr>
            <w:tcW w:w="820" w:type="dxa"/>
            <w:vAlign w:val="bottom"/>
            <w:tcBorders>
              <w:bottom w:val="single" w:sz="8" w:color="2C2C2C"/>
            </w:tcBorders>
            <w:gridSpan w:val="4"/>
          </w:tcPr>
          <w:p>
            <w:pPr>
              <w:ind w:left="40"/>
              <w:spacing w:after="0"/>
              <w:rPr>
                <w:sz w:val="20"/>
                <w:szCs w:val="20"/>
                <w:color w:val="auto"/>
              </w:rPr>
            </w:pPr>
            <w:r>
              <w:rPr>
                <w:rFonts w:ascii="Arial" w:cs="Arial" w:eastAsia="Arial" w:hAnsi="Arial"/>
                <w:sz w:val="18"/>
                <w:szCs w:val="18"/>
                <w:color w:val="auto"/>
                <w:w w:val="91"/>
              </w:rPr>
              <w:t>$</w:t>
            </w:r>
            <w:r>
              <w:rPr>
                <w:rFonts w:ascii="Arial" w:cs="Arial" w:eastAsia="Arial" w:hAnsi="Arial"/>
                <w:sz w:val="18"/>
                <w:szCs w:val="18"/>
                <w:color w:val="0000FF"/>
                <w:w w:val="91"/>
              </w:rPr>
              <w:t>56.876</w:t>
            </w:r>
            <w:r>
              <w:rPr>
                <w:rFonts w:ascii="Arial" w:cs="Arial" w:eastAsia="Arial" w:hAnsi="Arial"/>
                <w:sz w:val="22"/>
                <w:szCs w:val="22"/>
                <w:color w:val="008000"/>
                <w:w w:val="91"/>
                <w:vertAlign w:val="superscript"/>
              </w:rPr>
              <w:t>(2)</w:t>
            </w:r>
          </w:p>
        </w:tc>
        <w:tc>
          <w:tcPr>
            <w:tcW w:w="4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jc w:val="right"/>
              <w:ind w:right="339"/>
              <w:spacing w:after="0"/>
              <w:rPr>
                <w:sz w:val="20"/>
                <w:szCs w:val="20"/>
                <w:color w:val="auto"/>
              </w:rPr>
            </w:pPr>
            <w:r>
              <w:rPr>
                <w:rFonts w:ascii="Arial" w:cs="Arial" w:eastAsia="Arial" w:hAnsi="Arial"/>
                <w:sz w:val="18"/>
                <w:szCs w:val="18"/>
                <w:color w:val="0000FF"/>
              </w:rPr>
              <w:t>66,437</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D</w:t>
            </w:r>
          </w:p>
        </w:tc>
        <w:tc>
          <w:tcPr>
            <w:tcW w:w="8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900" w:type="dxa"/>
            <w:vAlign w:val="bottom"/>
            <w:gridSpan w:val="2"/>
          </w:tcPr>
          <w:p>
            <w:pPr>
              <w:spacing w:after="0"/>
              <w:rPr>
                <w:sz w:val="20"/>
                <w:szCs w:val="20"/>
                <w:color w:val="auto"/>
              </w:rPr>
            </w:pPr>
            <w:r>
              <w:rPr>
                <w:rFonts w:ascii="Arial" w:cs="Arial" w:eastAsia="Arial" w:hAnsi="Arial"/>
                <w:sz w:val="18"/>
                <w:szCs w:val="18"/>
                <w:color w:val="0000FF"/>
              </w:rPr>
              <w:t>DJM</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gridSpan w:val="3"/>
            <w:vMerge w:val="restart"/>
          </w:tcPr>
          <w:p>
            <w:pPr>
              <w:ind w:left="60"/>
              <w:spacing w:after="0"/>
              <w:rPr>
                <w:sz w:val="20"/>
                <w:szCs w:val="20"/>
                <w:color w:val="auto"/>
              </w:rPr>
            </w:pPr>
            <w:r>
              <w:rPr>
                <w:rFonts w:ascii="Arial" w:cs="Arial" w:eastAsia="Arial" w:hAnsi="Arial"/>
                <w:sz w:val="18"/>
                <w:szCs w:val="18"/>
                <w:color w:val="0000FF"/>
              </w:rPr>
              <w:t>Common Stock</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80" w:type="dxa"/>
            <w:vAlign w:val="bottom"/>
            <w:gridSpan w:val="2"/>
            <w:vMerge w:val="restart"/>
          </w:tcPr>
          <w:p>
            <w:pPr>
              <w:jc w:val="right"/>
              <w:ind w:right="379"/>
              <w:spacing w:after="0"/>
              <w:rPr>
                <w:sz w:val="20"/>
                <w:szCs w:val="20"/>
                <w:color w:val="auto"/>
              </w:rPr>
            </w:pPr>
            <w:r>
              <w:rPr>
                <w:rFonts w:ascii="Arial" w:cs="Arial" w:eastAsia="Arial" w:hAnsi="Arial"/>
                <w:sz w:val="18"/>
                <w:szCs w:val="18"/>
                <w:color w:val="0000FF"/>
              </w:rPr>
              <w:t>2,586</w:t>
            </w:r>
          </w:p>
        </w:tc>
        <w:tc>
          <w:tcPr>
            <w:tcW w:w="280" w:type="dxa"/>
            <w:vAlign w:val="bottom"/>
          </w:tcPr>
          <w:p>
            <w:pPr>
              <w:spacing w:after="0"/>
              <w:rPr>
                <w:sz w:val="18"/>
                <w:szCs w:val="18"/>
                <w:color w:val="auto"/>
              </w:rPr>
            </w:pPr>
          </w:p>
        </w:tc>
        <w:tc>
          <w:tcPr>
            <w:tcW w:w="660" w:type="dxa"/>
            <w:vAlign w:val="bottom"/>
            <w:vMerge w:val="restart"/>
          </w:tcPr>
          <w:p>
            <w:pPr>
              <w:ind w:left="100"/>
              <w:spacing w:after="0"/>
              <w:rPr>
                <w:sz w:val="20"/>
                <w:szCs w:val="20"/>
                <w:color w:val="auto"/>
              </w:rPr>
            </w:pPr>
            <w:r>
              <w:rPr>
                <w:rFonts w:ascii="Arial" w:cs="Arial" w:eastAsia="Arial" w:hAnsi="Arial"/>
                <w:sz w:val="18"/>
                <w:szCs w:val="18"/>
                <w:color w:val="0000FF"/>
              </w:rPr>
              <w:t>I</w:t>
            </w:r>
          </w:p>
        </w:tc>
        <w:tc>
          <w:tcPr>
            <w:tcW w:w="900" w:type="dxa"/>
            <w:vAlign w:val="bottom"/>
            <w:gridSpan w:val="2"/>
          </w:tcPr>
          <w:p>
            <w:pPr>
              <w:spacing w:after="0"/>
              <w:rPr>
                <w:sz w:val="20"/>
                <w:szCs w:val="20"/>
                <w:color w:val="auto"/>
              </w:rPr>
            </w:pPr>
            <w:r>
              <w:rPr>
                <w:rFonts w:ascii="Arial" w:cs="Arial" w:eastAsia="Arial" w:hAnsi="Arial"/>
                <w:sz w:val="18"/>
                <w:szCs w:val="18"/>
                <w:color w:val="0000FF"/>
              </w:rPr>
              <w:t>Family</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340" w:type="dxa"/>
            <w:vAlign w:val="bottom"/>
            <w:gridSpan w:val="3"/>
            <w:vMerge w:val="continue"/>
          </w:tcPr>
          <w:p>
            <w:pPr>
              <w:spacing w:after="0"/>
              <w:rPr>
                <w:sz w:val="9"/>
                <w:szCs w:val="9"/>
                <w:color w:val="auto"/>
              </w:rPr>
            </w:pPr>
          </w:p>
        </w:tc>
        <w:tc>
          <w:tcPr>
            <w:tcW w:w="280" w:type="dxa"/>
            <w:vAlign w:val="bottom"/>
          </w:tcPr>
          <w:p>
            <w:pPr>
              <w:spacing w:after="0"/>
              <w:rPr>
                <w:sz w:val="9"/>
                <w:szCs w:val="9"/>
                <w:color w:val="auto"/>
              </w:rPr>
            </w:pPr>
          </w:p>
        </w:tc>
        <w:tc>
          <w:tcPr>
            <w:tcW w:w="34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44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860" w:type="dxa"/>
            <w:vAlign w:val="bottom"/>
          </w:tcPr>
          <w:p>
            <w:pPr>
              <w:spacing w:after="0"/>
              <w:rPr>
                <w:sz w:val="9"/>
                <w:szCs w:val="9"/>
                <w:color w:val="auto"/>
              </w:rPr>
            </w:pPr>
          </w:p>
        </w:tc>
        <w:tc>
          <w:tcPr>
            <w:tcW w:w="780" w:type="dxa"/>
            <w:vAlign w:val="bottom"/>
          </w:tcPr>
          <w:p>
            <w:pPr>
              <w:spacing w:after="0"/>
              <w:rPr>
                <w:sz w:val="9"/>
                <w:szCs w:val="9"/>
                <w:color w:val="auto"/>
              </w:rPr>
            </w:pPr>
          </w:p>
        </w:tc>
        <w:tc>
          <w:tcPr>
            <w:tcW w:w="5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900" w:type="dxa"/>
            <w:vAlign w:val="bottom"/>
            <w:gridSpan w:val="2"/>
            <w:vMerge w:val="restart"/>
          </w:tcPr>
          <w:p>
            <w:pPr>
              <w:spacing w:after="0"/>
              <w:rPr>
                <w:sz w:val="20"/>
                <w:szCs w:val="20"/>
                <w:color w:val="auto"/>
              </w:rPr>
            </w:pPr>
            <w:r>
              <w:rPr>
                <w:rFonts w:ascii="Arial" w:cs="Arial" w:eastAsia="Arial" w:hAnsi="Arial"/>
                <w:sz w:val="18"/>
                <w:szCs w:val="18"/>
                <w:color w:val="0000FF"/>
                <w:w w:val="95"/>
              </w:rPr>
              <w:t>Partnership</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340" w:type="dxa"/>
            <w:vAlign w:val="bottom"/>
          </w:tcPr>
          <w:p>
            <w:pPr>
              <w:spacing w:after="0"/>
              <w:rPr>
                <w:sz w:val="8"/>
                <w:szCs w:val="8"/>
                <w:color w:val="auto"/>
              </w:rPr>
            </w:pPr>
          </w:p>
        </w:tc>
        <w:tc>
          <w:tcPr>
            <w:tcW w:w="6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860" w:type="dxa"/>
            <w:vAlign w:val="bottom"/>
          </w:tcPr>
          <w:p>
            <w:pPr>
              <w:spacing w:after="0"/>
              <w:rPr>
                <w:sz w:val="8"/>
                <w:szCs w:val="8"/>
                <w:color w:val="auto"/>
              </w:rPr>
            </w:pPr>
          </w:p>
        </w:tc>
        <w:tc>
          <w:tcPr>
            <w:tcW w:w="780" w:type="dxa"/>
            <w:vAlign w:val="bottom"/>
          </w:tcPr>
          <w:p>
            <w:pPr>
              <w:spacing w:after="0"/>
              <w:rPr>
                <w:sz w:val="8"/>
                <w:szCs w:val="8"/>
                <w:color w:val="auto"/>
              </w:rPr>
            </w:pPr>
          </w:p>
        </w:tc>
        <w:tc>
          <w:tcPr>
            <w:tcW w:w="5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9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900" w:type="dxa"/>
            <w:vAlign w:val="bottom"/>
            <w:gridSpan w:val="2"/>
          </w:tcPr>
          <w:p>
            <w:pPr>
              <w:spacing w:after="0"/>
              <w:rPr>
                <w:sz w:val="20"/>
                <w:szCs w:val="20"/>
                <w:color w:val="auto"/>
              </w:rPr>
            </w:pPr>
            <w:r>
              <w:rPr>
                <w:rFonts w:ascii="Arial" w:cs="Arial" w:eastAsia="Arial" w:hAnsi="Arial"/>
                <w:sz w:val="18"/>
                <w:szCs w:val="18"/>
                <w:color w:val="0000FF"/>
              </w:rPr>
              <w:t>Ltd.</w:t>
            </w: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340" w:type="dxa"/>
            <w:vAlign w:val="bottom"/>
            <w:tcBorders>
              <w:bottom w:val="single" w:sz="8" w:color="2C2C2C"/>
            </w:tcBorders>
          </w:tcPr>
          <w:p>
            <w:pPr>
              <w:spacing w:after="0"/>
              <w:rPr>
                <w:sz w:val="8"/>
                <w:szCs w:val="8"/>
                <w:color w:val="auto"/>
              </w:rPr>
            </w:pPr>
          </w:p>
        </w:tc>
        <w:tc>
          <w:tcPr>
            <w:tcW w:w="1880" w:type="dxa"/>
            <w:vAlign w:val="bottom"/>
            <w:tcBorders>
              <w:bottom w:val="single" w:sz="8" w:color="2C2C2C"/>
            </w:tcBorders>
            <w:gridSpan w:val="2"/>
          </w:tcPr>
          <w:p>
            <w:pPr>
              <w:spacing w:after="0"/>
              <w:rPr>
                <w:sz w:val="8"/>
                <w:szCs w:val="8"/>
                <w:color w:val="auto"/>
              </w:rPr>
            </w:pPr>
          </w:p>
        </w:tc>
        <w:tc>
          <w:tcPr>
            <w:tcW w:w="220" w:type="dxa"/>
            <w:vAlign w:val="bottom"/>
            <w:tcBorders>
              <w:bottom w:val="single" w:sz="8" w:color="2C2C2C"/>
            </w:tcBorders>
            <w:gridSpan w:val="3"/>
          </w:tcPr>
          <w:p>
            <w:pPr>
              <w:spacing w:after="0"/>
              <w:rPr>
                <w:sz w:val="8"/>
                <w:szCs w:val="8"/>
                <w:color w:val="auto"/>
              </w:rPr>
            </w:pPr>
          </w:p>
        </w:tc>
        <w:tc>
          <w:tcPr>
            <w:tcW w:w="1280" w:type="dxa"/>
            <w:vAlign w:val="bottom"/>
            <w:tcBorders>
              <w:bottom w:val="single" w:sz="8" w:color="2C2C2C"/>
            </w:tcBorders>
            <w:gridSpan w:val="3"/>
          </w:tcPr>
          <w:p>
            <w:pPr>
              <w:spacing w:after="0"/>
              <w:rPr>
                <w:sz w:val="8"/>
                <w:szCs w:val="8"/>
                <w:color w:val="auto"/>
              </w:rPr>
            </w:pPr>
          </w:p>
        </w:tc>
        <w:tc>
          <w:tcPr>
            <w:tcW w:w="2800" w:type="dxa"/>
            <w:vAlign w:val="bottom"/>
            <w:tcBorders>
              <w:bottom w:val="single" w:sz="8" w:color="2C2C2C"/>
            </w:tcBorders>
            <w:gridSpan w:val="6"/>
          </w:tcPr>
          <w:p>
            <w:pPr>
              <w:spacing w:after="0"/>
              <w:rPr>
                <w:sz w:val="8"/>
                <w:szCs w:val="8"/>
                <w:color w:val="auto"/>
              </w:rPr>
            </w:pPr>
          </w:p>
        </w:tc>
        <w:tc>
          <w:tcPr>
            <w:tcW w:w="200" w:type="dxa"/>
            <w:vAlign w:val="bottom"/>
            <w:tcBorders>
              <w:bottom w:val="single" w:sz="8" w:color="2C2C2C"/>
            </w:tcBorders>
            <w:gridSpan w:val="2"/>
          </w:tcPr>
          <w:p>
            <w:pPr>
              <w:spacing w:after="0"/>
              <w:rPr>
                <w:sz w:val="8"/>
                <w:szCs w:val="8"/>
                <w:color w:val="auto"/>
              </w:rPr>
            </w:pPr>
          </w:p>
        </w:tc>
        <w:tc>
          <w:tcPr>
            <w:tcW w:w="560" w:type="dxa"/>
            <w:vAlign w:val="bottom"/>
            <w:tcBorders>
              <w:bottom w:val="single" w:sz="8" w:color="2C2C2C"/>
            </w:tcBorders>
            <w:gridSpan w:val="2"/>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340" w:type="dxa"/>
            <w:vAlign w:val="bottom"/>
            <w:tcBorders>
              <w:top w:val="single" w:sz="8" w:color="2C2C2C"/>
            </w:tcBorders>
          </w:tcPr>
          <w:p>
            <w:pPr>
              <w:spacing w:after="0"/>
              <w:rPr>
                <w:sz w:val="19"/>
                <w:szCs w:val="19"/>
                <w:color w:val="auto"/>
              </w:rPr>
            </w:pPr>
          </w:p>
        </w:tc>
        <w:tc>
          <w:tcPr>
            <w:tcW w:w="6940" w:type="dxa"/>
            <w:vAlign w:val="bottom"/>
            <w:tcBorders>
              <w:top w:val="single" w:sz="8" w:color="2C2C2C"/>
            </w:tcBorders>
            <w:gridSpan w:val="18"/>
          </w:tcPr>
          <w:p>
            <w:pPr>
              <w:jc w:val="center"/>
              <w:ind w:left="452"/>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66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520" w:type="dxa"/>
            <w:vAlign w:val="bottom"/>
            <w:gridSpan w:val="14"/>
          </w:tcPr>
          <w:p>
            <w:pPr>
              <w:jc w:val="center"/>
              <w:ind w:left="531"/>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164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gridSpan w:val="3"/>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3"/>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5"/>
                <w:szCs w:val="15"/>
                <w:color w:val="auto"/>
              </w:rPr>
            </w:pPr>
          </w:p>
        </w:tc>
        <w:tc>
          <w:tcPr>
            <w:tcW w:w="1020" w:type="dxa"/>
            <w:vAlign w:val="bottom"/>
            <w:gridSpan w:val="2"/>
          </w:tcPr>
          <w:p>
            <w:pPr>
              <w:ind w:left="2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640" w:type="dxa"/>
            <w:vAlign w:val="bottom"/>
            <w:gridSpan w:val="2"/>
          </w:tcPr>
          <w:p>
            <w:pPr>
              <w:ind w:left="180"/>
              <w:spacing w:after="0"/>
              <w:rPr>
                <w:sz w:val="20"/>
                <w:szCs w:val="20"/>
                <w:color w:val="auto"/>
              </w:rPr>
            </w:pPr>
            <w:r>
              <w:rPr>
                <w:rFonts w:ascii="Arial" w:cs="Arial" w:eastAsia="Arial" w:hAnsi="Arial"/>
                <w:sz w:val="12"/>
                <w:szCs w:val="12"/>
                <w:b w:val="1"/>
                <w:bCs w:val="1"/>
                <w:color w:val="auto"/>
              </w:rPr>
              <w:t>6. Date Exercisable and</w:t>
            </w:r>
          </w:p>
        </w:tc>
        <w:tc>
          <w:tcPr>
            <w:tcW w:w="1160" w:type="dxa"/>
            <w:vAlign w:val="bottom"/>
            <w:gridSpan w:val="4"/>
          </w:tcPr>
          <w:p>
            <w:pPr>
              <w:ind w:left="100"/>
              <w:spacing w:after="0"/>
              <w:rPr>
                <w:sz w:val="20"/>
                <w:szCs w:val="20"/>
                <w:color w:val="auto"/>
              </w:rPr>
            </w:pPr>
            <w:r>
              <w:rPr>
                <w:rFonts w:ascii="Arial" w:cs="Arial" w:eastAsia="Arial" w:hAnsi="Arial"/>
                <w:sz w:val="12"/>
                <w:szCs w:val="12"/>
                <w:b w:val="1"/>
                <w:bCs w:val="1"/>
                <w:color w:val="auto"/>
              </w:rPr>
              <w:t>7. Title and</w:t>
            </w:r>
          </w:p>
        </w:tc>
        <w:tc>
          <w:tcPr>
            <w:tcW w:w="740" w:type="dxa"/>
            <w:vAlign w:val="bottom"/>
            <w:gridSpan w:val="3"/>
          </w:tcPr>
          <w:p>
            <w:pPr>
              <w:ind w:left="40"/>
              <w:spacing w:after="0"/>
              <w:rPr>
                <w:sz w:val="20"/>
                <w:szCs w:val="20"/>
                <w:color w:val="auto"/>
              </w:rPr>
            </w:pPr>
            <w:r>
              <w:rPr>
                <w:rFonts w:ascii="Arial" w:cs="Arial" w:eastAsia="Arial" w:hAnsi="Arial"/>
                <w:sz w:val="12"/>
                <w:szCs w:val="12"/>
                <w:b w:val="1"/>
                <w:bCs w:val="1"/>
                <w:color w:val="auto"/>
              </w:rPr>
              <w:t>8. Price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900" w:type="dxa"/>
            <w:vAlign w:val="bottom"/>
            <w:gridSpan w:val="2"/>
          </w:tcPr>
          <w:p>
            <w:pPr>
              <w:ind w:left="1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6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Expiration Date</w:t>
            </w:r>
          </w:p>
        </w:tc>
        <w:tc>
          <w:tcPr>
            <w:tcW w:w="1160" w:type="dxa"/>
            <w:vAlign w:val="bottom"/>
            <w:gridSpan w:val="4"/>
          </w:tcPr>
          <w:p>
            <w:pPr>
              <w:ind w:left="100"/>
              <w:spacing w:after="0" w:line="135" w:lineRule="exact"/>
              <w:rPr>
                <w:sz w:val="20"/>
                <w:szCs w:val="20"/>
                <w:color w:val="auto"/>
              </w:rPr>
            </w:pPr>
            <w:r>
              <w:rPr>
                <w:rFonts w:ascii="Arial" w:cs="Arial" w:eastAsia="Arial" w:hAnsi="Arial"/>
                <w:sz w:val="12"/>
                <w:szCs w:val="12"/>
                <w:b w:val="1"/>
                <w:bCs w:val="1"/>
                <w:color w:val="auto"/>
              </w:rPr>
              <w:t>Amount of</w:t>
            </w:r>
          </w:p>
        </w:tc>
        <w:tc>
          <w:tcPr>
            <w:tcW w:w="74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6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156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6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4"/>
          </w:tcPr>
          <w:p>
            <w:pPr>
              <w:ind w:left="100"/>
              <w:spacing w:after="0" w:line="135" w:lineRule="exact"/>
              <w:rPr>
                <w:sz w:val="20"/>
                <w:szCs w:val="20"/>
                <w:color w:val="auto"/>
              </w:rPr>
            </w:pPr>
            <w:r>
              <w:rPr>
                <w:rFonts w:ascii="Arial" w:cs="Arial" w:eastAsia="Arial" w:hAnsi="Arial"/>
                <w:sz w:val="12"/>
                <w:szCs w:val="12"/>
                <w:b w:val="1"/>
                <w:bCs w:val="1"/>
                <w:color w:val="auto"/>
              </w:rPr>
              <w:t>Securities</w:t>
            </w:r>
          </w:p>
        </w:tc>
        <w:tc>
          <w:tcPr>
            <w:tcW w:w="74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Security</w:t>
            </w:r>
          </w:p>
        </w:tc>
        <w:tc>
          <w:tcPr>
            <w:tcW w:w="6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6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90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60" w:type="dxa"/>
            <w:vAlign w:val="bottom"/>
            <w:gridSpan w:val="4"/>
          </w:tcPr>
          <w:p>
            <w:pPr>
              <w:ind w:left="100"/>
              <w:spacing w:after="0" w:line="135" w:lineRule="exact"/>
              <w:rPr>
                <w:sz w:val="20"/>
                <w:szCs w:val="20"/>
                <w:color w:val="auto"/>
              </w:rPr>
            </w:pPr>
            <w:r>
              <w:rPr>
                <w:rFonts w:ascii="Arial" w:cs="Arial" w:eastAsia="Arial" w:hAnsi="Arial"/>
                <w:sz w:val="12"/>
                <w:szCs w:val="12"/>
                <w:b w:val="1"/>
                <w:bCs w:val="1"/>
                <w:color w:val="auto"/>
              </w:rPr>
              <w:t>Underlying</w:t>
            </w:r>
          </w:p>
        </w:tc>
        <w:tc>
          <w:tcPr>
            <w:tcW w:w="74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(Instr. 5)</w:t>
            </w:r>
          </w:p>
        </w:tc>
        <w:tc>
          <w:tcPr>
            <w:tcW w:w="9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90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3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60" w:type="dxa"/>
            <w:vAlign w:val="bottom"/>
            <w:gridSpan w:val="4"/>
          </w:tcPr>
          <w:p>
            <w:pPr>
              <w:ind w:left="100"/>
              <w:spacing w:after="0" w:line="135" w:lineRule="exact"/>
              <w:rPr>
                <w:sz w:val="20"/>
                <w:szCs w:val="20"/>
                <w:color w:val="auto"/>
              </w:rPr>
            </w:pPr>
            <w:r>
              <w:rPr>
                <w:rFonts w:ascii="Arial" w:cs="Arial" w:eastAsia="Arial" w:hAnsi="Arial"/>
                <w:sz w:val="12"/>
                <w:szCs w:val="12"/>
                <w:b w:val="1"/>
                <w:bCs w:val="1"/>
                <w:color w:val="auto"/>
              </w:rPr>
              <w:t>Derivative</w:t>
            </w: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or Indirect</w:t>
            </w:r>
          </w:p>
        </w:tc>
        <w:tc>
          <w:tcPr>
            <w:tcW w:w="90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60" w:type="dxa"/>
            <w:vAlign w:val="bottom"/>
            <w:gridSpan w:val="4"/>
          </w:tcPr>
          <w:p>
            <w:pPr>
              <w:ind w:left="100"/>
              <w:spacing w:after="0" w:line="135" w:lineRule="exact"/>
              <w:rPr>
                <w:sz w:val="20"/>
                <w:szCs w:val="20"/>
                <w:color w:val="auto"/>
              </w:rPr>
            </w:pPr>
            <w:r>
              <w:rPr>
                <w:rFonts w:ascii="Arial" w:cs="Arial" w:eastAsia="Arial" w:hAnsi="Arial"/>
                <w:sz w:val="12"/>
                <w:szCs w:val="12"/>
                <w:b w:val="1"/>
                <w:bCs w:val="1"/>
                <w:color w:val="auto"/>
              </w:rPr>
              <w:t>Security (Instr. 3</w:t>
            </w: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156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and 4)</w:t>
            </w: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8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340" w:type="dxa"/>
            <w:vAlign w:val="bottom"/>
          </w:tcPr>
          <w:p>
            <w:pPr>
              <w:spacing w:after="0"/>
              <w:rPr>
                <w:sz w:val="4"/>
                <w:szCs w:val="4"/>
                <w:color w:val="auto"/>
              </w:rPr>
            </w:pPr>
          </w:p>
        </w:tc>
        <w:tc>
          <w:tcPr>
            <w:tcW w:w="6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Pr>
          <w:p>
            <w:pPr>
              <w:spacing w:after="0"/>
              <w:rPr>
                <w:sz w:val="4"/>
                <w:szCs w:val="4"/>
                <w:color w:val="auto"/>
              </w:rPr>
            </w:pPr>
          </w:p>
        </w:tc>
        <w:tc>
          <w:tcPr>
            <w:tcW w:w="40" w:type="dxa"/>
            <w:vAlign w:val="bottom"/>
          </w:tcPr>
          <w:p>
            <w:pPr>
              <w:spacing w:after="0"/>
              <w:rPr>
                <w:sz w:val="4"/>
                <w:szCs w:val="4"/>
                <w:color w:val="auto"/>
              </w:rPr>
            </w:pPr>
          </w:p>
        </w:tc>
        <w:tc>
          <w:tcPr>
            <w:tcW w:w="5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8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40" w:type="dxa"/>
            <w:vAlign w:val="bottom"/>
            <w:gridSpan w:val="3"/>
          </w:tcPr>
          <w:p>
            <w:pPr>
              <w:ind w:left="4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or</w:t>
            </w: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6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Expiration</w:t>
            </w:r>
          </w:p>
        </w:tc>
        <w:tc>
          <w:tcPr>
            <w:tcW w:w="520" w:type="dxa"/>
            <w:vAlign w:val="bottom"/>
          </w:tcPr>
          <w:p>
            <w:pPr>
              <w:spacing w:after="0"/>
              <w:rPr>
                <w:sz w:val="11"/>
                <w:szCs w:val="11"/>
                <w:color w:val="auto"/>
              </w:rPr>
            </w:pPr>
          </w:p>
        </w:tc>
        <w:tc>
          <w:tcPr>
            <w:tcW w:w="64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gridSpan w:val="3"/>
          </w:tcPr>
          <w:p>
            <w:pPr>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860" w:type="dxa"/>
            <w:vAlign w:val="bottom"/>
          </w:tcPr>
          <w:p>
            <w:pPr>
              <w:ind w:left="180"/>
              <w:spacing w:after="0"/>
              <w:rPr>
                <w:sz w:val="20"/>
                <w:szCs w:val="20"/>
                <w:color w:val="auto"/>
              </w:rPr>
            </w:pPr>
            <w:r>
              <w:rPr>
                <w:rFonts w:ascii="Arial" w:cs="Arial" w:eastAsia="Arial" w:hAnsi="Arial"/>
                <w:sz w:val="12"/>
                <w:szCs w:val="12"/>
                <w:b w:val="1"/>
                <w:bCs w:val="1"/>
                <w:color w:val="auto"/>
                <w:w w:val="98"/>
              </w:rPr>
              <w:t>Exercisable</w:t>
            </w:r>
          </w:p>
        </w:tc>
        <w:tc>
          <w:tcPr>
            <w:tcW w:w="78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52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3"/>
          </w:tcPr>
          <w:p>
            <w:pPr>
              <w:ind w:left="4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Sold pursuant to 10b5-1 Plan adopted by reporting person on November 30, 2015.</w:t>
      </w:r>
    </w:p>
    <w:p>
      <w:pPr>
        <w:spacing w:after="0" w:line="41" w:lineRule="exact"/>
        <w:rPr>
          <w:rFonts w:ascii="Arial" w:cs="Arial" w:eastAsia="Arial" w:hAnsi="Arial"/>
          <w:sz w:val="14"/>
          <w:szCs w:val="14"/>
          <w:color w:val="008000"/>
        </w:rPr>
      </w:pPr>
    </w:p>
    <w:p>
      <w:pPr>
        <w:ind w:left="40" w:right="580" w:firstLine="9"/>
        <w:spacing w:after="0" w:line="298" w:lineRule="auto"/>
        <w:tabs>
          <w:tab w:leader="none" w:pos="17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Represents weighted average selling price. Securities were sold through approximately 11 separate sales on the transaction date at prices ranging from $56.46 to $57.14. The reporting person hereby undertakes to provide upon request to the SEC, the issuer or any stockholder of the issuer, the full information regarding the number of shares and prices at which the transaction was effected.</w:t>
      </w: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0"/>
          <w:szCs w:val="20"/>
          <w:color w:val="auto"/>
        </w:rPr>
      </w:pPr>
    </w:p>
    <w:tbl>
      <w:tblPr>
        <w:tblLayout w:type="fixed"/>
        <w:tblInd w:w="6860" w:type="dxa"/>
        <w:tblCellMar>
          <w:top w:w="0" w:type="dxa"/>
          <w:left w:w="0" w:type="dxa"/>
          <w:bottom w:w="0" w:type="dxa"/>
          <w:right w:w="0" w:type="dxa"/>
        </w:tblCellMar>
      </w:tblPr>
      <w:tr>
        <w:trPr>
          <w:trHeight w:val="207"/>
        </w:trPr>
        <w:tc>
          <w:tcPr>
            <w:tcW w:w="1360" w:type="dxa"/>
            <w:vAlign w:val="bottom"/>
          </w:tcPr>
          <w:p>
            <w:pPr>
              <w:spacing w:after="0"/>
              <w:rPr>
                <w:sz w:val="20"/>
                <w:szCs w:val="20"/>
                <w:color w:val="auto"/>
              </w:rPr>
            </w:pPr>
            <w:r>
              <w:rPr>
                <w:rFonts w:ascii="Arial" w:cs="Arial" w:eastAsia="Arial" w:hAnsi="Arial"/>
                <w:sz w:val="18"/>
                <w:szCs w:val="18"/>
                <w:color w:val="0000FF"/>
                <w:w w:val="89"/>
              </w:rPr>
              <w:t>/s/ Daniel J. Moore</w:t>
            </w:r>
          </w:p>
        </w:tc>
        <w:tc>
          <w:tcPr>
            <w:tcW w:w="760" w:type="dxa"/>
            <w:vAlign w:val="bottom"/>
          </w:tcPr>
          <w:p>
            <w:pPr>
              <w:spacing w:after="0"/>
              <w:rPr>
                <w:sz w:val="17"/>
                <w:szCs w:val="17"/>
                <w:color w:val="auto"/>
              </w:rPr>
            </w:pPr>
          </w:p>
        </w:tc>
        <w:tc>
          <w:tcPr>
            <w:tcW w:w="980" w:type="dxa"/>
            <w:vAlign w:val="bottom"/>
            <w:gridSpan w:val="2"/>
          </w:tcPr>
          <w:p>
            <w:pPr>
              <w:ind w:left="180"/>
              <w:spacing w:after="0"/>
              <w:rPr>
                <w:sz w:val="20"/>
                <w:szCs w:val="20"/>
                <w:color w:val="auto"/>
              </w:rPr>
            </w:pPr>
            <w:r>
              <w:rPr>
                <w:rFonts w:ascii="Arial" w:cs="Arial" w:eastAsia="Arial" w:hAnsi="Arial"/>
                <w:sz w:val="18"/>
                <w:szCs w:val="18"/>
                <w:color w:val="0000FF"/>
                <w:w w:val="86"/>
              </w:rPr>
              <w:t>02/18/2016</w:t>
            </w:r>
          </w:p>
        </w:tc>
      </w:tr>
      <w:tr>
        <w:trPr>
          <w:trHeight w:val="20"/>
        </w:trPr>
        <w:tc>
          <w:tcPr>
            <w:tcW w:w="136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400857" TargetMode="External"/><Relationship Id="rId13" Type="http://schemas.openxmlformats.org/officeDocument/2006/relationships/hyperlink" Target="http://www.sec.gov/cgi-bin/browse-edgar?action=getcompany&amp;CIK=000163969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2019-12-23T21:38:30Z</dcterms:created>
  <dcterms:modified xsi:type="dcterms:W3CDTF">2019-12-23T21:38:30Z</dcterms:modified>
</cp:coreProperties>
</file>