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440" w:type="dxa"/>
            <w:vAlign w:val="bottom"/>
          </w:tcPr>
          <w:p>
            <w:pPr>
              <w:ind w:left="40"/>
              <w:spacing w:after="0"/>
              <w:rPr>
                <w:sz w:val="20"/>
                <w:szCs w:val="20"/>
                <w:color w:val="auto"/>
              </w:rPr>
            </w:pPr>
            <w:r>
              <w:rPr>
                <w:rFonts w:ascii="Arial" w:cs="Arial" w:eastAsia="Arial" w:hAnsi="Arial"/>
                <w:sz w:val="22"/>
                <w:szCs w:val="22"/>
                <w:color w:val="auto"/>
              </w:rPr>
              <w:t>0001686894</w:t>
            </w:r>
          </w:p>
        </w:tc>
        <w:tc>
          <w:tcPr>
            <w:tcW w:w="3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440" w:type="dxa"/>
            <w:vAlign w:val="bottom"/>
          </w:tcPr>
          <w:p>
            <w:pPr>
              <w:ind w:left="40"/>
              <w:spacing w:after="0"/>
              <w:rPr>
                <w:sz w:val="20"/>
                <w:szCs w:val="20"/>
                <w:color w:val="auto"/>
              </w:rPr>
            </w:pPr>
            <w:r>
              <w:rPr>
                <w:rFonts w:ascii="Arial" w:cs="Arial" w:eastAsia="Arial" w:hAnsi="Arial"/>
                <w:sz w:val="22"/>
                <w:szCs w:val="22"/>
                <w:color w:val="auto"/>
              </w:rPr>
              <w:t>XXXXXXXX</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44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4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4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4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44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440" w:type="dxa"/>
            <w:vAlign w:val="bottom"/>
          </w:tcPr>
          <w:p>
            <w:pPr>
              <w:spacing w:after="0"/>
              <w:rPr>
                <w:sz w:val="24"/>
                <w:szCs w:val="24"/>
                <w:color w:val="auto"/>
              </w:rPr>
            </w:pPr>
          </w:p>
        </w:tc>
        <w:tc>
          <w:tcPr>
            <w:tcW w:w="3440" w:type="dxa"/>
            <w:vAlign w:val="bottom"/>
          </w:tcPr>
          <w:p>
            <w:pPr>
              <w:ind w:left="700"/>
              <w:spacing w:after="0"/>
              <w:rPr>
                <w:sz w:val="20"/>
                <w:szCs w:val="20"/>
                <w:color w:val="auto"/>
              </w:rPr>
            </w:pPr>
            <w:r>
              <w:rPr>
                <w:rFonts w:ascii="Arial" w:cs="Arial" w:eastAsia="Arial" w:hAnsi="Arial"/>
                <w:sz w:val="22"/>
                <w:szCs w:val="22"/>
                <w:color w:val="auto"/>
              </w:rPr>
              <w:t>LivaNova PLC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440" w:type="dxa"/>
            <w:vAlign w:val="bottom"/>
          </w:tcPr>
          <w:p>
            <w:pPr>
              <w:spacing w:after="0"/>
              <w:rPr>
                <w:sz w:val="24"/>
                <w:szCs w:val="24"/>
                <w:color w:val="auto"/>
              </w:rPr>
            </w:pPr>
          </w:p>
        </w:tc>
        <w:tc>
          <w:tcPr>
            <w:tcW w:w="3440" w:type="dxa"/>
            <w:vAlign w:val="bottom"/>
          </w:tcPr>
          <w:p>
            <w:pPr>
              <w:ind w:left="700"/>
              <w:spacing w:after="0"/>
              <w:rPr>
                <w:sz w:val="20"/>
                <w:szCs w:val="20"/>
                <w:color w:val="auto"/>
              </w:rPr>
            </w:pPr>
            <w:r>
              <w:rPr>
                <w:rFonts w:ascii="Arial" w:cs="Arial" w:eastAsia="Arial" w:hAnsi="Arial"/>
                <w:sz w:val="22"/>
                <w:szCs w:val="22"/>
                <w:color w:val="auto"/>
              </w:rPr>
              <w:t>001-37599</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3440" w:type="dxa"/>
            <w:vAlign w:val="bottom"/>
          </w:tcPr>
          <w:p>
            <w:pPr>
              <w:ind w:left="700"/>
              <w:spacing w:after="0"/>
              <w:rPr>
                <w:sz w:val="20"/>
                <w:szCs w:val="20"/>
                <w:color w:val="auto"/>
              </w:rPr>
            </w:pPr>
            <w:r>
              <w:rPr>
                <w:rFonts w:ascii="Arial" w:cs="Arial" w:eastAsia="Arial" w:hAnsi="Arial"/>
                <w:sz w:val="22"/>
                <w:szCs w:val="22"/>
                <w:color w:val="auto"/>
                <w:w w:val="92"/>
              </w:rPr>
              <w:t>20 EASTBOURNE TERRACE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440" w:type="dxa"/>
            <w:vAlign w:val="bottom"/>
          </w:tcPr>
          <w:p>
            <w:pPr>
              <w:spacing w:after="0"/>
              <w:rPr>
                <w:sz w:val="21"/>
                <w:szCs w:val="21"/>
                <w:color w:val="auto"/>
              </w:rPr>
            </w:pPr>
          </w:p>
        </w:tc>
        <w:tc>
          <w:tcPr>
            <w:tcW w:w="3440" w:type="dxa"/>
            <w:vAlign w:val="bottom"/>
          </w:tcPr>
          <w:p>
            <w:pPr>
              <w:ind w:left="700"/>
              <w:spacing w:after="0" w:line="243" w:lineRule="exact"/>
              <w:rPr>
                <w:sz w:val="20"/>
                <w:szCs w:val="20"/>
                <w:color w:val="auto"/>
              </w:rPr>
            </w:pPr>
            <w:r>
              <w:rPr>
                <w:rFonts w:ascii="Arial" w:cs="Arial" w:eastAsia="Arial" w:hAnsi="Arial"/>
                <w:sz w:val="22"/>
                <w:szCs w:val="22"/>
                <w:color w:val="auto"/>
              </w:rPr>
              <w:t>LONDON</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440" w:type="dxa"/>
            <w:vAlign w:val="bottom"/>
          </w:tcPr>
          <w:p>
            <w:pPr>
              <w:spacing w:after="0"/>
              <w:rPr>
                <w:sz w:val="13"/>
                <w:szCs w:val="13"/>
                <w:color w:val="auto"/>
              </w:rPr>
            </w:pPr>
          </w:p>
        </w:tc>
        <w:tc>
          <w:tcPr>
            <w:tcW w:w="3440" w:type="dxa"/>
            <w:vAlign w:val="bottom"/>
            <w:vMerge w:val="restart"/>
          </w:tcPr>
          <w:p>
            <w:pPr>
              <w:ind w:left="700"/>
              <w:spacing w:after="0" w:line="243" w:lineRule="exact"/>
              <w:rPr>
                <w:sz w:val="20"/>
                <w:szCs w:val="20"/>
                <w:color w:val="auto"/>
              </w:rPr>
            </w:pPr>
            <w:r>
              <w:rPr>
                <w:rFonts w:ascii="Arial" w:cs="Arial" w:eastAsia="Arial" w:hAnsi="Arial"/>
                <w:sz w:val="22"/>
                <w:szCs w:val="22"/>
                <w:color w:val="auto"/>
              </w:rPr>
              <w:t>UNITED KINGDOM</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440" w:type="dxa"/>
            <w:vAlign w:val="bottom"/>
          </w:tcPr>
          <w:p>
            <w:pPr>
              <w:spacing w:after="0"/>
              <w:rPr>
                <w:sz w:val="7"/>
                <w:szCs w:val="7"/>
                <w:color w:val="auto"/>
              </w:rPr>
            </w:pPr>
          </w:p>
        </w:tc>
        <w:tc>
          <w:tcPr>
            <w:tcW w:w="3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3440" w:type="dxa"/>
            <w:vAlign w:val="bottom"/>
          </w:tcPr>
          <w:p>
            <w:pPr>
              <w:ind w:left="700"/>
              <w:spacing w:after="0"/>
              <w:rPr>
                <w:sz w:val="20"/>
                <w:szCs w:val="20"/>
                <w:color w:val="auto"/>
              </w:rPr>
            </w:pPr>
            <w:r>
              <w:rPr>
                <w:rFonts w:ascii="Arial" w:cs="Arial" w:eastAsia="Arial" w:hAnsi="Arial"/>
                <w:sz w:val="22"/>
                <w:szCs w:val="22"/>
                <w:color w:val="auto"/>
              </w:rPr>
              <w:t>W2 6LG</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40" w:type="dxa"/>
            <w:vAlign w:val="bottom"/>
          </w:tcPr>
          <w:p>
            <w:pPr>
              <w:spacing w:after="0"/>
              <w:rPr>
                <w:sz w:val="24"/>
                <w:szCs w:val="24"/>
                <w:color w:val="auto"/>
              </w:rPr>
            </w:pPr>
          </w:p>
        </w:tc>
        <w:tc>
          <w:tcPr>
            <w:tcW w:w="3440" w:type="dxa"/>
            <w:vAlign w:val="bottom"/>
          </w:tcPr>
          <w:p>
            <w:pPr>
              <w:ind w:left="700"/>
              <w:spacing w:after="0"/>
              <w:rPr>
                <w:sz w:val="20"/>
                <w:szCs w:val="20"/>
                <w:color w:val="auto"/>
              </w:rPr>
            </w:pPr>
            <w:r>
              <w:rPr>
                <w:rFonts w:ascii="Arial" w:cs="Arial" w:eastAsia="Arial" w:hAnsi="Arial"/>
                <w:sz w:val="22"/>
                <w:szCs w:val="22"/>
                <w:color w:val="auto"/>
              </w:rPr>
              <w:t>4402033250662</w:t>
            </w:r>
          </w:p>
        </w:tc>
        <w:tc>
          <w:tcPr>
            <w:tcW w:w="0" w:type="dxa"/>
            <w:vAlign w:val="bottom"/>
          </w:tcPr>
          <w:p>
            <w:pPr>
              <w:spacing w:after="0"/>
              <w:rPr>
                <w:sz w:val="1"/>
                <w:szCs w:val="1"/>
                <w:color w:val="auto"/>
              </w:rPr>
            </w:pPr>
          </w:p>
        </w:tc>
      </w:tr>
      <w:tr>
        <w:trPr>
          <w:trHeight w:val="297"/>
        </w:trPr>
        <w:tc>
          <w:tcPr>
            <w:tcW w:w="6440" w:type="dxa"/>
            <w:vAlign w:val="bottom"/>
            <w:gridSpan w:val="2"/>
          </w:tcPr>
          <w:p>
            <w:pPr>
              <w:ind w:left="40"/>
              <w:spacing w:after="0"/>
              <w:rPr>
                <w:sz w:val="20"/>
                <w:szCs w:val="20"/>
                <w:color w:val="auto"/>
              </w:rPr>
            </w:pPr>
            <w:r>
              <w:rPr>
                <w:rFonts w:ascii="Arial" w:cs="Arial" w:eastAsia="Arial" w:hAnsi="Arial"/>
                <w:sz w:val="22"/>
                <w:szCs w:val="22"/>
                <w:color w:val="auto"/>
                <w:w w:val="99"/>
              </w:rPr>
              <w:t>Name of Person for Whose Account the Securities are To Be Sold</w:t>
            </w:r>
          </w:p>
        </w:tc>
        <w:tc>
          <w:tcPr>
            <w:tcW w:w="3440" w:type="dxa"/>
            <w:vAlign w:val="bottom"/>
          </w:tcPr>
          <w:p>
            <w:pPr>
              <w:ind w:left="700"/>
              <w:spacing w:after="0"/>
              <w:rPr>
                <w:sz w:val="20"/>
                <w:szCs w:val="20"/>
                <w:color w:val="auto"/>
              </w:rPr>
            </w:pPr>
            <w:r>
              <w:rPr>
                <w:rFonts w:ascii="Arial" w:cs="Arial" w:eastAsia="Arial" w:hAnsi="Arial"/>
                <w:sz w:val="22"/>
                <w:szCs w:val="22"/>
                <w:color w:val="auto"/>
              </w:rPr>
              <w:t>McDonald Damien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-3220085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-3220085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78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Merrill Lynch</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Ordinary shares</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225 Liberty St</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Floor 37</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8847</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452319.44</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53768134</w:t>
            </w:r>
          </w:p>
        </w:tc>
        <w:tc>
          <w:tcPr>
            <w:tcW w:w="1280" w:type="dxa"/>
            <w:vAlign w:val="bottom"/>
          </w:tcPr>
          <w:p>
            <w:pPr>
              <w:ind w:left="40"/>
              <w:spacing w:after="0"/>
              <w:rPr>
                <w:sz w:val="20"/>
                <w:szCs w:val="20"/>
                <w:color w:val="auto"/>
              </w:rPr>
            </w:pPr>
            <w:r>
              <w:rPr>
                <w:rFonts w:ascii="Arial" w:cs="Arial" w:eastAsia="Arial" w:hAnsi="Arial"/>
                <w:sz w:val="22"/>
                <w:szCs w:val="22"/>
                <w:color w:val="auto"/>
              </w:rPr>
              <w:t>06/20/2023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7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10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2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22"/>
                <w:szCs w:val="22"/>
                <w:b w:val="1"/>
                <w:bCs w:val="1"/>
                <w:color w:val="auto"/>
                <w:w w:val="92"/>
              </w:rPr>
              <w:t>Whom</w:t>
            </w:r>
          </w:p>
        </w:tc>
        <w:tc>
          <w:tcPr>
            <w:tcW w:w="2400" w:type="dxa"/>
            <w:vAlign w:val="bottom"/>
          </w:tcPr>
          <w:p>
            <w:pPr>
              <w:jc w:val="center"/>
              <w:ind w:right="1652"/>
              <w:spacing w:after="0"/>
              <w:rPr>
                <w:sz w:val="20"/>
                <w:szCs w:val="20"/>
                <w:color w:val="auto"/>
              </w:rPr>
            </w:pPr>
            <w:r>
              <w:rPr>
                <w:rFonts w:ascii="Arial" w:cs="Arial" w:eastAsia="Arial" w:hAnsi="Arial"/>
                <w:sz w:val="22"/>
                <w:szCs w:val="22"/>
                <w:b w:val="1"/>
                <w:bCs w:val="1"/>
                <w:color w:val="auto"/>
                <w:w w:val="97"/>
              </w:rPr>
              <w:t>a</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2400" w:type="dxa"/>
            <w:vAlign w:val="bottom"/>
          </w:tcPr>
          <w:p>
            <w:pPr>
              <w:jc w:val="center"/>
              <w:ind w:right="1652"/>
              <w:spacing w:after="0"/>
              <w:rPr>
                <w:sz w:val="20"/>
                <w:szCs w:val="20"/>
                <w:color w:val="auto"/>
              </w:rPr>
            </w:pPr>
            <w:r>
              <w:rPr>
                <w:rFonts w:ascii="Arial" w:cs="Arial" w:eastAsia="Arial" w:hAnsi="Arial"/>
                <w:sz w:val="22"/>
                <w:szCs w:val="22"/>
                <w:b w:val="1"/>
                <w:bCs w:val="1"/>
                <w:color w:val="auto"/>
                <w:w w:val="93"/>
              </w:rPr>
              <w:t>Gift?</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00" w:type="dxa"/>
            <w:vAlign w:val="bottom"/>
          </w:tcPr>
          <w:p>
            <w:pPr>
              <w:ind w:left="2540"/>
              <w:spacing w:after="0"/>
              <w:rPr>
                <w:sz w:val="20"/>
                <w:szCs w:val="20"/>
                <w:color w:val="auto"/>
              </w:rPr>
            </w:pPr>
            <w:r>
              <w:rPr>
                <w:rFonts w:ascii="Arial" w:cs="Arial" w:eastAsia="Arial" w:hAnsi="Arial"/>
                <w:sz w:val="22"/>
                <w:szCs w:val="22"/>
                <w:color w:val="auto"/>
              </w:rPr>
              <w:t>Exercise of</w:t>
            </w:r>
          </w:p>
        </w:tc>
        <w:tc>
          <w:tcPr>
            <w:tcW w:w="14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940" w:type="dxa"/>
            <w:vAlign w:val="bottom"/>
            <w:vMerge w:val="restart"/>
          </w:tcPr>
          <w:p>
            <w:pPr>
              <w:ind w:left="1460"/>
              <w:spacing w:after="0"/>
              <w:rPr>
                <w:sz w:val="20"/>
                <w:szCs w:val="20"/>
                <w:color w:val="auto"/>
              </w:rPr>
            </w:pPr>
            <w:r>
              <w:rPr>
                <w:rFonts w:ascii="Arial" w:cs="Arial" w:eastAsia="Arial" w:hAnsi="Arial"/>
                <w:sz w:val="22"/>
                <w:szCs w:val="22"/>
                <w:color w:val="auto"/>
                <w:w w:val="96"/>
              </w:rPr>
              <w:t>Broker assisted</w:t>
            </w:r>
          </w:p>
        </w:tc>
        <w:tc>
          <w:tcPr>
            <w:tcW w:w="0" w:type="dxa"/>
            <w:vAlign w:val="bottom"/>
          </w:tcPr>
          <w:p>
            <w:pPr>
              <w:spacing w:after="0"/>
              <w:rPr>
                <w:sz w:val="1"/>
                <w:szCs w:val="1"/>
                <w:color w:val="auto"/>
              </w:rPr>
            </w:pPr>
          </w:p>
        </w:tc>
      </w:tr>
      <w:tr>
        <w:trPr>
          <w:trHeight w:val="58"/>
        </w:trPr>
        <w:tc>
          <w:tcPr>
            <w:tcW w:w="42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400" w:type="dxa"/>
            <w:vAlign w:val="bottom"/>
          </w:tcPr>
          <w:p>
            <w:pPr>
              <w:spacing w:after="0"/>
              <w:rPr>
                <w:sz w:val="5"/>
                <w:szCs w:val="5"/>
                <w:color w:val="auto"/>
              </w:rPr>
            </w:pPr>
          </w:p>
        </w:tc>
        <w:tc>
          <w:tcPr>
            <w:tcW w:w="2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200" w:type="dxa"/>
            <w:vAlign w:val="bottom"/>
          </w:tcPr>
          <w:p>
            <w:pPr>
              <w:spacing w:after="0" w:line="243" w:lineRule="exact"/>
              <w:rPr>
                <w:sz w:val="20"/>
                <w:szCs w:val="20"/>
                <w:color w:val="auto"/>
              </w:rPr>
            </w:pPr>
            <w:r>
              <w:rPr>
                <w:rFonts w:ascii="Arial" w:cs="Arial" w:eastAsia="Arial" w:hAnsi="Arial"/>
                <w:sz w:val="22"/>
                <w:szCs w:val="22"/>
                <w:color w:val="auto"/>
                <w:w w:val="96"/>
              </w:rPr>
              <w:t>Ordinary shares 06/20/2023 employee stock</w:t>
            </w:r>
          </w:p>
        </w:tc>
        <w:tc>
          <w:tcPr>
            <w:tcW w:w="1460" w:type="dxa"/>
            <w:vAlign w:val="bottom"/>
          </w:tcPr>
          <w:p>
            <w:pPr>
              <w:ind w:left="40"/>
              <w:spacing w:after="0" w:line="243" w:lineRule="exact"/>
              <w:rPr>
                <w:sz w:val="20"/>
                <w:szCs w:val="20"/>
                <w:color w:val="auto"/>
              </w:rPr>
            </w:pPr>
            <w:r>
              <w:rPr>
                <w:rFonts w:ascii="Arial" w:cs="Arial" w:eastAsia="Arial" w:hAnsi="Arial"/>
                <w:sz w:val="22"/>
                <w:szCs w:val="22"/>
                <w:color w:val="auto"/>
                <w:w w:val="99"/>
              </w:rPr>
              <w:t>LivaNova PLC</w:t>
            </w:r>
          </w:p>
        </w:tc>
        <w:tc>
          <w:tcPr>
            <w:tcW w:w="2400" w:type="dxa"/>
            <w:vAlign w:val="bottom"/>
          </w:tcPr>
          <w:p>
            <w:pPr>
              <w:jc w:val="right"/>
              <w:ind w:right="332"/>
              <w:spacing w:after="0" w:line="243" w:lineRule="exact"/>
              <w:rPr>
                <w:sz w:val="20"/>
                <w:szCs w:val="20"/>
                <w:color w:val="auto"/>
              </w:rPr>
            </w:pPr>
            <w:r>
              <w:rPr>
                <w:rFonts w:ascii="Arial" w:cs="Arial" w:eastAsia="Arial" w:hAnsi="Arial"/>
                <w:sz w:val="22"/>
                <w:szCs w:val="22"/>
                <w:color w:val="auto"/>
              </w:rPr>
              <w:t>8847</w:t>
            </w:r>
          </w:p>
        </w:tc>
        <w:tc>
          <w:tcPr>
            <w:tcW w:w="2940" w:type="dxa"/>
            <w:vAlign w:val="bottom"/>
          </w:tcPr>
          <w:p>
            <w:pPr>
              <w:ind w:left="420"/>
              <w:spacing w:after="0" w:line="243" w:lineRule="exact"/>
              <w:rPr>
                <w:sz w:val="20"/>
                <w:szCs w:val="20"/>
                <w:color w:val="auto"/>
              </w:rPr>
            </w:pPr>
            <w:r>
              <w:rPr>
                <w:rFonts w:ascii="Arial" w:cs="Arial" w:eastAsia="Arial" w:hAnsi="Arial"/>
                <w:sz w:val="28"/>
                <w:szCs w:val="28"/>
                <w:color w:val="auto"/>
                <w:vertAlign w:val="superscript"/>
              </w:rPr>
              <w:t>06/20/2023</w:t>
            </w:r>
            <w:r>
              <w:rPr>
                <w:rFonts w:ascii="Arial" w:cs="Arial" w:eastAsia="Arial" w:hAnsi="Arial"/>
                <w:sz w:val="16"/>
                <w:szCs w:val="16"/>
                <w:color w:val="auto"/>
              </w:rPr>
              <w:t xml:space="preserve"> cashless exercise</w:t>
            </w:r>
          </w:p>
        </w:tc>
        <w:tc>
          <w:tcPr>
            <w:tcW w:w="0" w:type="dxa"/>
            <w:vAlign w:val="bottom"/>
          </w:tcPr>
          <w:p>
            <w:pPr>
              <w:spacing w:after="0"/>
              <w:rPr>
                <w:sz w:val="1"/>
                <w:szCs w:val="1"/>
                <w:color w:val="auto"/>
              </w:rPr>
            </w:pPr>
          </w:p>
        </w:tc>
      </w:tr>
      <w:tr>
        <w:trPr>
          <w:trHeight w:val="274"/>
        </w:trPr>
        <w:tc>
          <w:tcPr>
            <w:tcW w:w="4200" w:type="dxa"/>
            <w:vAlign w:val="bottom"/>
          </w:tcPr>
          <w:p>
            <w:pPr>
              <w:ind w:left="2540"/>
              <w:spacing w:after="0"/>
              <w:rPr>
                <w:sz w:val="20"/>
                <w:szCs w:val="20"/>
                <w:color w:val="auto"/>
              </w:rPr>
            </w:pPr>
            <w:r>
              <w:rPr>
                <w:rFonts w:ascii="Arial" w:cs="Arial" w:eastAsia="Arial" w:hAnsi="Arial"/>
                <w:sz w:val="22"/>
                <w:szCs w:val="22"/>
                <w:color w:val="auto"/>
                <w:w w:val="91"/>
              </w:rPr>
              <w:t>appreciation rights</w:t>
            </w:r>
          </w:p>
        </w:tc>
        <w:tc>
          <w:tcPr>
            <w:tcW w:w="146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-353695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43"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Damien McDonald</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20 EASTBOURNE TERRACE</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Ordinary shares</w:t>
            </w:r>
          </w:p>
        </w:tc>
        <w:tc>
          <w:tcPr>
            <w:tcW w:w="2680" w:type="dxa"/>
            <w:vAlign w:val="bottom"/>
            <w:gridSpan w:val="2"/>
          </w:tcPr>
          <w:p>
            <w:pPr>
              <w:jc w:val="right"/>
              <w:ind w:right="692"/>
              <w:spacing w:after="0" w:line="243" w:lineRule="exact"/>
              <w:rPr>
                <w:sz w:val="20"/>
                <w:szCs w:val="20"/>
                <w:color w:val="auto"/>
              </w:rPr>
            </w:pPr>
            <w:r>
              <w:rPr>
                <w:rFonts w:ascii="Arial" w:cs="Arial" w:eastAsia="Arial" w:hAnsi="Arial"/>
                <w:sz w:val="22"/>
                <w:szCs w:val="22"/>
                <w:color w:val="auto"/>
              </w:rPr>
              <w:t>06/15/2023 2220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107647.80</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LONDON  X0  W2 6LG</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Damien McDonald</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20 EASTBOURNE TERRACE</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Ordinary shares</w:t>
            </w:r>
          </w:p>
        </w:tc>
        <w:tc>
          <w:tcPr>
            <w:tcW w:w="2680" w:type="dxa"/>
            <w:vAlign w:val="bottom"/>
            <w:gridSpan w:val="2"/>
          </w:tcPr>
          <w:p>
            <w:pPr>
              <w:jc w:val="right"/>
              <w:ind w:right="692"/>
              <w:spacing w:after="0" w:line="243" w:lineRule="exact"/>
              <w:rPr>
                <w:sz w:val="20"/>
                <w:szCs w:val="20"/>
                <w:color w:val="auto"/>
              </w:rPr>
            </w:pPr>
            <w:r>
              <w:rPr>
                <w:rFonts w:ascii="Arial" w:cs="Arial" w:eastAsia="Arial" w:hAnsi="Arial"/>
                <w:sz w:val="22"/>
                <w:szCs w:val="22"/>
                <w:color w:val="auto"/>
              </w:rPr>
              <w:t>03/30/2023 2220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94461.00</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LONDON  X0  W2 6LG</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120" w:type="dxa"/>
            <w:vAlign w:val="bottom"/>
          </w:tcPr>
          <w:p>
            <w:pPr>
              <w:spacing w:after="0"/>
              <w:rPr>
                <w:sz w:val="20"/>
                <w:szCs w:val="20"/>
                <w:color w:val="auto"/>
              </w:rPr>
            </w:pPr>
            <w:r>
              <w:rPr>
                <w:rFonts w:ascii="Arial" w:cs="Arial" w:eastAsia="Arial" w:hAnsi="Arial"/>
                <w:sz w:val="22"/>
                <w:szCs w:val="22"/>
                <w:color w:val="auto"/>
              </w:rPr>
              <w:t>Remarks</w:t>
            </w:r>
          </w:p>
        </w:tc>
        <w:tc>
          <w:tcPr>
            <w:tcW w:w="2780" w:type="dxa"/>
            <w:vAlign w:val="bottom"/>
          </w:tcPr>
          <w:p>
            <w:pPr>
              <w:spacing w:after="0"/>
              <w:rPr>
                <w:sz w:val="23"/>
                <w:szCs w:val="23"/>
                <w:color w:val="auto"/>
              </w:rPr>
            </w:pPr>
          </w:p>
        </w:tc>
      </w:tr>
      <w:tr>
        <w:trPr>
          <w:trHeight w:val="297"/>
        </w:trPr>
        <w:tc>
          <w:tcPr>
            <w:tcW w:w="3120" w:type="dxa"/>
            <w:vAlign w:val="bottom"/>
          </w:tcPr>
          <w:p>
            <w:pPr>
              <w:spacing w:after="0"/>
              <w:rPr>
                <w:sz w:val="20"/>
                <w:szCs w:val="20"/>
                <w:color w:val="auto"/>
              </w:rPr>
            </w:pPr>
            <w:r>
              <w:rPr>
                <w:rFonts w:ascii="Arial" w:cs="Arial" w:eastAsia="Arial" w:hAnsi="Arial"/>
                <w:sz w:val="22"/>
                <w:szCs w:val="22"/>
                <w:color w:val="auto"/>
              </w:rPr>
              <w:t>Date of Notice</w:t>
            </w:r>
          </w:p>
        </w:tc>
        <w:tc>
          <w:tcPr>
            <w:tcW w:w="2780" w:type="dxa"/>
            <w:vAlign w:val="bottom"/>
          </w:tcPr>
          <w:p>
            <w:pPr>
              <w:jc w:val="right"/>
              <w:spacing w:after="0"/>
              <w:rPr>
                <w:sz w:val="20"/>
                <w:szCs w:val="20"/>
                <w:color w:val="auto"/>
              </w:rPr>
            </w:pPr>
            <w:r>
              <w:rPr>
                <w:rFonts w:ascii="Arial" w:cs="Arial" w:eastAsia="Arial" w:hAnsi="Arial"/>
                <w:sz w:val="22"/>
                <w:szCs w:val="22"/>
                <w:color w:val="auto"/>
              </w:rPr>
              <w:t>06/20/2023</w:t>
            </w:r>
          </w:p>
        </w:tc>
      </w:tr>
      <w:tr>
        <w:trPr>
          <w:trHeight w:val="297"/>
        </w:trPr>
        <w:tc>
          <w:tcPr>
            <w:tcW w:w="31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7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9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Damien McDonald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2023-06-20T15:41:37Z</dcterms:created>
  <dcterms:modified xsi:type="dcterms:W3CDTF">2023-06-20T15:41:37Z</dcterms:modified>
</cp:coreProperties>
</file>