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4" w:lineRule="exact"/>
        <w:rPr>
          <w:sz w:val="24"/>
          <w:szCs w:val="24"/>
          <w:color w:val="auto"/>
        </w:rPr>
      </w:pPr>
    </w:p>
    <w:p>
      <w:pPr>
        <w:ind w:left="74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55" w:lineRule="exact"/>
        <w:rPr>
          <w:sz w:val="24"/>
          <w:szCs w:val="24"/>
          <w:color w:val="auto"/>
        </w:rPr>
      </w:pPr>
    </w:p>
    <w:p>
      <w:pPr>
        <w:ind w:left="360"/>
        <w:spacing w:after="0" w:line="230"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35560</wp:posOffset>
            </wp:positionH>
            <wp:positionV relativeFrom="paragraph">
              <wp:posOffset>-234950</wp:posOffset>
            </wp:positionV>
            <wp:extent cx="132080" cy="13208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2080" cy="13208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55"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6"/>
        </w:trPr>
        <w:tc>
          <w:tcPr>
            <w:tcW w:w="6320" w:type="dxa"/>
            <w:vAlign w:val="bottom"/>
          </w:tcPr>
          <w:p>
            <w:pPr>
              <w:jc w:val="center"/>
              <w:ind w:right="135"/>
              <w:spacing w:after="0"/>
              <w:rPr>
                <w:sz w:val="20"/>
                <w:szCs w:val="20"/>
                <w:color w:val="auto"/>
              </w:rPr>
            </w:pPr>
            <w:r>
              <w:rPr>
                <w:rFonts w:ascii="Arial" w:cs="Arial" w:eastAsia="Arial" w:hAnsi="Arial"/>
                <w:sz w:val="21"/>
                <w:szCs w:val="21"/>
                <w:b w:val="1"/>
                <w:bCs w:val="1"/>
                <w:color w:val="auto"/>
                <w:w w:val="98"/>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20" w:type="dxa"/>
            <w:vAlign w:val="bottom"/>
            <w:tcBorders>
              <w:bottom w:val="single" w:sz="8" w:color="808080"/>
            </w:tcBorders>
          </w:tcPr>
          <w:p>
            <w:pPr>
              <w:spacing w:after="0"/>
              <w:rPr>
                <w:sz w:val="23"/>
                <w:szCs w:val="23"/>
                <w:color w:val="auto"/>
              </w:rPr>
            </w:pPr>
          </w:p>
        </w:tc>
        <w:tc>
          <w:tcPr>
            <w:tcW w:w="76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0"/>
        </w:trPr>
        <w:tc>
          <w:tcPr>
            <w:tcW w:w="6320" w:type="dxa"/>
            <w:vAlign w:val="bottom"/>
            <w:vMerge w:val="restart"/>
          </w:tcPr>
          <w:p>
            <w:pPr>
              <w:jc w:val="center"/>
              <w:ind w:right="155"/>
              <w:spacing w:after="0" w:line="136"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line="20" w:lineRule="exact"/>
              <w:rPr>
                <w:sz w:val="1"/>
                <w:szCs w:val="1"/>
                <w:color w:val="auto"/>
              </w:rPr>
            </w:pPr>
          </w:p>
        </w:tc>
        <w:tc>
          <w:tcPr>
            <w:tcW w:w="122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6"/>
        </w:trPr>
        <w:tc>
          <w:tcPr>
            <w:tcW w:w="632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6"/>
        </w:trPr>
        <w:tc>
          <w:tcPr>
            <w:tcW w:w="63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6320" w:type="dxa"/>
            <w:vAlign w:val="bottom"/>
            <w:vMerge w:val="restart"/>
          </w:tcPr>
          <w:p>
            <w:pPr>
              <w:jc w:val="center"/>
              <w:ind w:right="155"/>
              <w:spacing w:after="0"/>
              <w:rPr>
                <w:sz w:val="20"/>
                <w:szCs w:val="20"/>
                <w:color w:val="auto"/>
              </w:rPr>
            </w:pPr>
            <w:r>
              <w:rPr>
                <w:rFonts w:ascii="Arial" w:cs="Arial" w:eastAsia="Arial" w:hAnsi="Arial"/>
                <w:sz w:val="21"/>
                <w:szCs w:val="21"/>
                <w:b w:val="1"/>
                <w:bCs w:val="1"/>
                <w:color w:val="auto"/>
                <w:w w:val="98"/>
              </w:rPr>
              <w:t>STATEMENT OF CHANGES IN BENEFICIAL OWNERSHIP</w:t>
            </w:r>
          </w:p>
        </w:tc>
        <w:tc>
          <w:tcPr>
            <w:tcW w:w="40" w:type="dxa"/>
            <w:vAlign w:val="bottom"/>
          </w:tcPr>
          <w:p>
            <w:pPr>
              <w:spacing w:after="0" w:line="20" w:lineRule="exact"/>
              <w:rPr>
                <w:sz w:val="1"/>
                <w:szCs w:val="1"/>
                <w:color w:val="auto"/>
              </w:rPr>
            </w:pPr>
          </w:p>
        </w:tc>
        <w:tc>
          <w:tcPr>
            <w:tcW w:w="1220" w:type="dxa"/>
            <w:vAlign w:val="bottom"/>
            <w:tcBorders>
              <w:top w:val="single" w:sz="8" w:color="808080"/>
              <w:bottom w:val="single" w:sz="8" w:color="2C2C2C"/>
            </w:tcBorders>
          </w:tcPr>
          <w:p>
            <w:pPr>
              <w:spacing w:after="0" w:line="20" w:lineRule="exact"/>
              <w:rPr>
                <w:sz w:val="1"/>
                <w:szCs w:val="1"/>
                <w:color w:val="auto"/>
              </w:rPr>
            </w:pPr>
          </w:p>
        </w:tc>
        <w:tc>
          <w:tcPr>
            <w:tcW w:w="76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3"/>
        </w:trPr>
        <w:tc>
          <w:tcPr>
            <w:tcW w:w="632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2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60" w:type="dxa"/>
            <w:vAlign w:val="bottom"/>
          </w:tcPr>
          <w:p>
            <w:pPr>
              <w:jc w:val="right"/>
              <w:ind w:right="1"/>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6"/>
        </w:trPr>
        <w:tc>
          <w:tcPr>
            <w:tcW w:w="632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6"/>
        </w:trPr>
        <w:tc>
          <w:tcPr>
            <w:tcW w:w="6320" w:type="dxa"/>
            <w:vAlign w:val="bottom"/>
          </w:tcPr>
          <w:p>
            <w:pPr>
              <w:spacing w:after="0"/>
              <w:rPr>
                <w:sz w:val="6"/>
                <w:szCs w:val="6"/>
                <w:color w:val="auto"/>
              </w:rPr>
            </w:pPr>
          </w:p>
        </w:tc>
        <w:tc>
          <w:tcPr>
            <w:tcW w:w="40" w:type="dxa"/>
            <w:vAlign w:val="bottom"/>
          </w:tcPr>
          <w:p>
            <w:pPr>
              <w:spacing w:after="0"/>
              <w:rPr>
                <w:sz w:val="6"/>
                <w:szCs w:val="6"/>
                <w:color w:val="auto"/>
              </w:rPr>
            </w:pPr>
          </w:p>
        </w:tc>
        <w:tc>
          <w:tcPr>
            <w:tcW w:w="20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2"/>
        </w:trPr>
        <w:tc>
          <w:tcPr>
            <w:tcW w:w="6320" w:type="dxa"/>
            <w:vAlign w:val="bottom"/>
            <w:vMerge w:val="restart"/>
          </w:tcPr>
          <w:p>
            <w:pPr>
              <w:jc w:val="center"/>
              <w:ind w:right="135"/>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5"/>
                <w:szCs w:val="15"/>
                <w:color w:val="auto"/>
              </w:rPr>
            </w:pPr>
          </w:p>
        </w:tc>
        <w:tc>
          <w:tcPr>
            <w:tcW w:w="122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60" w:type="dxa"/>
            <w:vAlign w:val="bottom"/>
          </w:tcPr>
          <w:p>
            <w:pPr>
              <w:jc w:val="right"/>
              <w:ind w:right="1"/>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4"/>
        </w:trPr>
        <w:tc>
          <w:tcPr>
            <w:tcW w:w="632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20" w:type="dxa"/>
            <w:vAlign w:val="bottom"/>
            <w:tcBorders>
              <w:bottom w:val="single" w:sz="8" w:color="808080"/>
            </w:tcBorders>
          </w:tcPr>
          <w:p>
            <w:pPr>
              <w:spacing w:after="0"/>
              <w:rPr>
                <w:sz w:val="3"/>
                <w:szCs w:val="3"/>
                <w:color w:val="auto"/>
              </w:rPr>
            </w:pPr>
          </w:p>
        </w:tc>
        <w:tc>
          <w:tcPr>
            <w:tcW w:w="76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2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2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5315585</wp:posOffset>
            </wp:positionH>
            <wp:positionV relativeFrom="paragraph">
              <wp:posOffset>-610870</wp:posOffset>
            </wp:positionV>
            <wp:extent cx="8255" cy="61150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8255" cy="611505"/>
                    </a:xfrm>
                    <a:prstGeom prst="rect">
                      <a:avLst/>
                    </a:prstGeom>
                    <a:noFill/>
                  </pic:spPr>
                </pic:pic>
              </a:graphicData>
            </a:graphic>
          </wp:anchor>
        </w:drawing>
        <w:drawing>
          <wp:anchor simplePos="0" relativeHeight="251657728" behindDoc="1" locked="0" layoutInCell="0" allowOverlap="1">
            <wp:simplePos x="0" y="0"/>
            <wp:positionH relativeFrom="column">
              <wp:posOffset>4009390</wp:posOffset>
            </wp:positionH>
            <wp:positionV relativeFrom="paragraph">
              <wp:posOffset>-619125</wp:posOffset>
            </wp:positionV>
            <wp:extent cx="8255" cy="61976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8255" cy="619760"/>
                    </a:xfrm>
                    <a:prstGeom prst="rect">
                      <a:avLst/>
                    </a:prstGeom>
                    <a:noFill/>
                  </pic:spPr>
                </pic:pic>
              </a:graphicData>
            </a:graphic>
          </wp:anchor>
        </w:drawing>
        <w:drawing>
          <wp:anchor simplePos="0" relativeHeight="251657728" behindDoc="1" locked="0" layoutInCell="0" allowOverlap="1">
            <wp:simplePos x="0" y="0"/>
            <wp:positionH relativeFrom="column">
              <wp:posOffset>4034155</wp:posOffset>
            </wp:positionH>
            <wp:positionV relativeFrom="paragraph">
              <wp:posOffset>-594360</wp:posOffset>
            </wp:positionV>
            <wp:extent cx="1264285" cy="57023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64285" cy="570230"/>
                    </a:xfrm>
                    <a:prstGeom prst="rect">
                      <a:avLst/>
                    </a:prstGeom>
                    <a:noFill/>
                  </pic:spPr>
                </pic:pic>
              </a:graphicData>
            </a:graphic>
          </wp:anchor>
        </w:drawing>
      </w:r>
    </w:p>
    <w:p>
      <w:pPr>
        <w:ind w:left="142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-1609725</wp:posOffset>
            </wp:positionH>
            <wp:positionV relativeFrom="paragraph">
              <wp:posOffset>29210</wp:posOffset>
            </wp:positionV>
            <wp:extent cx="6967220" cy="162814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67220" cy="1628140"/>
                    </a:xfrm>
                    <a:prstGeom prst="rect">
                      <a:avLst/>
                    </a:prstGeom>
                    <a:noFill/>
                  </pic:spPr>
                </pic:pic>
              </a:graphicData>
            </a:graphic>
          </wp:anchor>
        </w:drawing>
      </w:r>
    </w:p>
    <w:p>
      <w:pPr>
        <w:spacing w:after="0" w:line="101" w:lineRule="exact"/>
        <w:rPr>
          <w:sz w:val="24"/>
          <w:szCs w:val="24"/>
          <w:color w:val="auto"/>
        </w:rPr>
      </w:pPr>
    </w:p>
    <w:p>
      <w:pPr>
        <w:sectPr>
          <w:pgSz w:w="11900" w:h="16838" w:orient="portrait"/>
          <w:cols w:equalWidth="0" w:num="2">
            <w:col w:w="2280" w:space="260"/>
            <w:col w:w="8540"/>
          </w:cols>
          <w:pgMar w:left="460" w:top="222"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Arial" w:cs="Arial" w:eastAsia="Arial" w:hAnsi="Arial"/>
          <w:sz w:val="21"/>
          <w:szCs w:val="21"/>
          <w:u w:val="single" w:color="auto"/>
          <w:color w:val="0000EE"/>
        </w:rPr>
      </w:pPr>
      <w:hyperlink r:id="rId13">
        <w:r>
          <w:rPr>
            <w:rFonts w:ascii="Arial" w:cs="Arial" w:eastAsia="Arial" w:hAnsi="Arial"/>
            <w:sz w:val="21"/>
            <w:szCs w:val="21"/>
            <w:u w:val="single" w:color="auto"/>
            <w:color w:val="0000EE"/>
          </w:rPr>
          <w:t>Saia Andrea Lynn</w:t>
        </w:r>
      </w:hyperlink>
    </w:p>
    <w:p>
      <w:pPr>
        <w:spacing w:after="0" w:line="308"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64" w:lineRule="exact"/>
        <w:rPr>
          <w:sz w:val="24"/>
          <w:szCs w:val="24"/>
          <w:color w:val="auto"/>
        </w:rPr>
      </w:pPr>
    </w:p>
    <w:p>
      <w:pPr>
        <w:ind w:left="120"/>
        <w:spacing w:after="0"/>
        <w:rPr>
          <w:sz w:val="20"/>
          <w:szCs w:val="20"/>
          <w:color w:val="auto"/>
        </w:rPr>
      </w:pPr>
      <w:r>
        <w:rPr>
          <w:rFonts w:ascii="Arial" w:cs="Arial" w:eastAsia="Arial" w:hAnsi="Arial"/>
          <w:sz w:val="17"/>
          <w:szCs w:val="17"/>
          <w:color w:val="0000FF"/>
        </w:rPr>
        <w:t>20 EASTBOURNE TERRACE</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7" w:lineRule="exact"/>
        <w:rPr>
          <w:sz w:val="24"/>
          <w:szCs w:val="24"/>
          <w:color w:val="auto"/>
        </w:rPr>
      </w:pPr>
    </w:p>
    <w:p>
      <w:pPr>
        <w:spacing w:after="0"/>
        <w:rPr>
          <w:rFonts w:ascii="Arial" w:cs="Arial" w:eastAsia="Arial" w:hAnsi="Arial"/>
          <w:sz w:val="21"/>
          <w:szCs w:val="21"/>
          <w:color w:val="0000EE"/>
        </w:rPr>
      </w:pPr>
      <w:hyperlink r:id="rId14">
        <w:r>
          <w:rPr>
            <w:rFonts w:ascii="Arial" w:cs="Arial" w:eastAsia="Arial" w:hAnsi="Arial"/>
            <w:sz w:val="21"/>
            <w:szCs w:val="21"/>
            <w:u w:val="single" w:color="auto"/>
            <w:color w:val="0000EE"/>
          </w:rPr>
          <w:t>LivaNova PLC</w:t>
        </w:r>
        <w:r>
          <w:rPr>
            <w:rFonts w:ascii="Arial" w:cs="Arial" w:eastAsia="Arial" w:hAnsi="Arial"/>
            <w:sz w:val="21"/>
            <w:szCs w:val="21"/>
            <w:color w:val="0000EE"/>
          </w:rPr>
          <w:t xml:space="preserve"> </w:t>
        </w:r>
      </w:hyperlink>
      <w:r>
        <w:rPr>
          <w:rFonts w:ascii="Arial" w:cs="Arial" w:eastAsia="Arial" w:hAnsi="Arial"/>
          <w:sz w:val="21"/>
          <w:szCs w:val="21"/>
          <w:color w:val="000000"/>
        </w:rPr>
        <w:t>[</w:t>
      </w:r>
      <w:r>
        <w:rPr>
          <w:rFonts w:ascii="Arial" w:cs="Arial" w:eastAsia="Arial" w:hAnsi="Arial"/>
          <w:sz w:val="21"/>
          <w:szCs w:val="21"/>
          <w:color w:val="0000EE"/>
        </w:rPr>
        <w:t xml:space="preserve"> </w:t>
      </w:r>
      <w:r>
        <w:rPr>
          <w:rFonts w:ascii="Arial" w:cs="Arial" w:eastAsia="Arial" w:hAnsi="Arial"/>
          <w:sz w:val="16"/>
          <w:szCs w:val="16"/>
          <w:color w:val="0000FF"/>
        </w:rPr>
        <w:t>LIVN</w:t>
      </w:r>
      <w:r>
        <w:rPr>
          <w:rFonts w:ascii="Arial" w:cs="Arial" w:eastAsia="Arial" w:hAnsi="Arial"/>
          <w:sz w:val="21"/>
          <w:szCs w:val="21"/>
          <w:color w:val="0000EE"/>
        </w:rPr>
        <w:t xml:space="preserve"> </w:t>
      </w:r>
      <w:r>
        <w:rPr>
          <w:rFonts w:ascii="Arial" w:cs="Arial" w:eastAsia="Arial" w:hAnsi="Arial"/>
          <w:sz w:val="21"/>
          <w:szCs w:val="21"/>
          <w:color w:val="000000"/>
        </w:rPr>
        <w:t>]</w:t>
      </w:r>
    </w:p>
    <w:p>
      <w:pPr>
        <w:spacing w:after="0" w:line="282"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11" w:lineRule="exact"/>
        <w:rPr>
          <w:sz w:val="24"/>
          <w:szCs w:val="24"/>
          <w:color w:val="auto"/>
        </w:rPr>
      </w:pPr>
    </w:p>
    <w:p>
      <w:pPr>
        <w:spacing w:after="0"/>
        <w:rPr>
          <w:sz w:val="20"/>
          <w:szCs w:val="20"/>
          <w:color w:val="auto"/>
        </w:rPr>
      </w:pPr>
      <w:r>
        <w:rPr>
          <w:rFonts w:ascii="Arial" w:cs="Arial" w:eastAsia="Arial" w:hAnsi="Arial"/>
          <w:sz w:val="17"/>
          <w:szCs w:val="17"/>
          <w:color w:val="0000FF"/>
        </w:rPr>
        <w:t>06/18/2020</w:t>
      </w:r>
    </w:p>
    <w:p>
      <w:pPr>
        <w:spacing w:after="0" w:line="20" w:lineRule="exact"/>
        <w:rPr>
          <w:sz w:val="24"/>
          <w:szCs w:val="24"/>
          <w:color w:val="auto"/>
        </w:rPr>
      </w:pPr>
      <w:r>
        <w:rPr>
          <w:sz w:val="24"/>
          <w:szCs w:val="24"/>
          <w:color w:val="auto"/>
        </w:rPr>
        <w:br w:type="column"/>
      </w:r>
    </w:p>
    <w:p>
      <w:pPr>
        <w:spacing w:after="0" w:line="3" w:lineRule="exact"/>
        <w:rPr>
          <w:sz w:val="24"/>
          <w:szCs w:val="24"/>
          <w:color w:val="auto"/>
        </w:rPr>
      </w:pPr>
    </w:p>
    <w:p>
      <w:pPr>
        <w:ind w:left="5" w:right="600" w:hanging="5"/>
        <w:spacing w:after="0" w:line="239" w:lineRule="auto"/>
        <w:tabs>
          <w:tab w:leader="none" w:pos="149"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ind w:left="185"/>
        <w:spacing w:after="0"/>
        <w:tabs>
          <w:tab w:leader="none" w:pos="504" w:val="left"/>
          <w:tab w:leader="none" w:pos="2084" w:val="left"/>
        </w:tabs>
        <w:rPr>
          <w:sz w:val="20"/>
          <w:szCs w:val="20"/>
          <w:color w:val="auto"/>
        </w:rPr>
      </w:pPr>
      <w:r>
        <w:rPr>
          <w:rFonts w:ascii="Arial" w:cs="Arial" w:eastAsia="Arial" w:hAnsi="Arial"/>
          <w:sz w:val="17"/>
          <w:szCs w:val="17"/>
          <w:color w:val="0000FF"/>
        </w:rPr>
        <w:t>X</w:t>
      </w:r>
      <w:r>
        <w:rPr>
          <w:sz w:val="20"/>
          <w:szCs w:val="20"/>
          <w:color w:val="auto"/>
        </w:rPr>
        <w:tab/>
      </w: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106" w:lineRule="exact"/>
        <w:rPr>
          <w:sz w:val="24"/>
          <w:szCs w:val="24"/>
          <w:color w:val="auto"/>
        </w:rPr>
      </w:pPr>
    </w:p>
    <w:p>
      <w:pPr>
        <w:jc w:val="right"/>
        <w:ind w:right="440"/>
        <w:spacing w:after="0"/>
        <w:tabs>
          <w:tab w:leader="none" w:pos="78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2"/>
          <w:szCs w:val="12"/>
          <w:color w:val="auto"/>
        </w:rPr>
        <w:t>Other (specify</w:t>
      </w:r>
    </w:p>
    <w:p>
      <w:pPr>
        <w:ind w:left="525"/>
        <w:spacing w:after="0"/>
        <w:tabs>
          <w:tab w:leader="none" w:pos="2084"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403" w:lineRule="exact"/>
        <w:rPr>
          <w:sz w:val="24"/>
          <w:szCs w:val="24"/>
          <w:color w:val="auto"/>
        </w:rPr>
      </w:pPr>
    </w:p>
    <w:p>
      <w:pPr>
        <w:sectPr>
          <w:pgSz w:w="11900" w:h="16838" w:orient="portrait"/>
          <w:cols w:equalWidth="0" w:num="3">
            <w:col w:w="3180" w:space="720"/>
            <w:col w:w="3115" w:space="720"/>
            <w:col w:w="3345"/>
          </w:cols>
          <w:pgMar w:left="460" w:top="222" w:right="359" w:bottom="1440" w:gutter="0" w:footer="0" w:header="0"/>
          <w:type w:val="continuous"/>
        </w:sectPr>
      </w:pPr>
    </w:p>
    <w:p>
      <w:pPr>
        <w:spacing w:after="0" w:line="241" w:lineRule="exact"/>
        <w:rPr>
          <w:sz w:val="24"/>
          <w:szCs w:val="24"/>
          <w:color w:val="auto"/>
        </w:rPr>
      </w:pPr>
    </w:p>
    <w:tbl>
      <w:tblPr>
        <w:tblLayout w:type="fixed"/>
        <w:tblInd w:w="80" w:type="dxa"/>
        <w:tblCellMar>
          <w:top w:w="0" w:type="dxa"/>
          <w:left w:w="0" w:type="dxa"/>
          <w:bottom w:w="0" w:type="dxa"/>
          <w:right w:w="0" w:type="dxa"/>
        </w:tblCellMar>
      </w:tblPr>
      <w:tr>
        <w:trPr>
          <w:trHeight w:val="156"/>
        </w:trPr>
        <w:tc>
          <w:tcPr>
            <w:tcW w:w="102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060" w:type="dxa"/>
            <w:vAlign w:val="bottom"/>
          </w:tcPr>
          <w:p>
            <w:pPr>
              <w:spacing w:after="0"/>
              <w:rPr>
                <w:sz w:val="13"/>
                <w:szCs w:val="13"/>
                <w:color w:val="auto"/>
              </w:rPr>
            </w:pPr>
          </w:p>
        </w:tc>
        <w:tc>
          <w:tcPr>
            <w:tcW w:w="1600" w:type="dxa"/>
            <w:vAlign w:val="bottom"/>
          </w:tcPr>
          <w:p>
            <w:pPr>
              <w:spacing w:after="0"/>
              <w:rPr>
                <w:sz w:val="13"/>
                <w:szCs w:val="13"/>
                <w:color w:val="auto"/>
              </w:rPr>
            </w:pPr>
          </w:p>
        </w:tc>
      </w:tr>
      <w:tr>
        <w:trPr>
          <w:trHeight w:val="233"/>
        </w:trPr>
        <w:tc>
          <w:tcPr>
            <w:tcW w:w="20" w:type="dxa"/>
            <w:vAlign w:val="bottom"/>
          </w:tcPr>
          <w:p>
            <w:pPr>
              <w:spacing w:after="0"/>
              <w:rPr>
                <w:sz w:val="20"/>
                <w:szCs w:val="20"/>
                <w:color w:val="auto"/>
              </w:rPr>
            </w:pPr>
          </w:p>
        </w:tc>
        <w:tc>
          <w:tcPr>
            <w:tcW w:w="1000" w:type="dxa"/>
            <w:vAlign w:val="bottom"/>
          </w:tcPr>
          <w:p>
            <w:pPr>
              <w:ind w:left="20"/>
              <w:spacing w:after="0"/>
              <w:rPr>
                <w:sz w:val="20"/>
                <w:szCs w:val="20"/>
                <w:color w:val="auto"/>
              </w:rPr>
            </w:pPr>
            <w:r>
              <w:rPr>
                <w:rFonts w:ascii="Arial" w:cs="Arial" w:eastAsia="Arial" w:hAnsi="Arial"/>
                <w:sz w:val="17"/>
                <w:szCs w:val="17"/>
                <w:color w:val="0000FF"/>
              </w:rPr>
              <w:t>LONDON</w:t>
            </w:r>
          </w:p>
        </w:tc>
        <w:tc>
          <w:tcPr>
            <w:tcW w:w="1060" w:type="dxa"/>
            <w:vAlign w:val="bottom"/>
          </w:tcPr>
          <w:p>
            <w:pPr>
              <w:ind w:left="240"/>
              <w:spacing w:after="0"/>
              <w:rPr>
                <w:sz w:val="20"/>
                <w:szCs w:val="20"/>
                <w:color w:val="auto"/>
              </w:rPr>
            </w:pPr>
            <w:r>
              <w:rPr>
                <w:rFonts w:ascii="Arial" w:cs="Arial" w:eastAsia="Arial" w:hAnsi="Arial"/>
                <w:sz w:val="17"/>
                <w:szCs w:val="17"/>
                <w:color w:val="0000FF"/>
              </w:rPr>
              <w:t>X0</w:t>
            </w:r>
          </w:p>
        </w:tc>
        <w:tc>
          <w:tcPr>
            <w:tcW w:w="1600" w:type="dxa"/>
            <w:vAlign w:val="bottom"/>
          </w:tcPr>
          <w:p>
            <w:pPr>
              <w:ind w:left="400"/>
              <w:spacing w:after="0"/>
              <w:rPr>
                <w:sz w:val="20"/>
                <w:szCs w:val="20"/>
                <w:color w:val="auto"/>
              </w:rPr>
            </w:pPr>
            <w:r>
              <w:rPr>
                <w:rFonts w:ascii="Arial" w:cs="Arial" w:eastAsia="Arial" w:hAnsi="Arial"/>
                <w:sz w:val="17"/>
                <w:szCs w:val="17"/>
                <w:color w:val="0000FF"/>
              </w:rPr>
              <w:t>W2 6LG</w:t>
            </w:r>
          </w:p>
        </w:tc>
      </w:tr>
      <w:tr>
        <w:trPr>
          <w:trHeight w:val="151"/>
        </w:trPr>
        <w:tc>
          <w:tcPr>
            <w:tcW w:w="20" w:type="dxa"/>
            <w:vAlign w:val="bottom"/>
          </w:tcPr>
          <w:p>
            <w:pPr>
              <w:spacing w:after="0"/>
              <w:rPr>
                <w:sz w:val="13"/>
                <w:szCs w:val="13"/>
                <w:color w:val="auto"/>
              </w:rPr>
            </w:pPr>
          </w:p>
        </w:tc>
        <w:tc>
          <w:tcPr>
            <w:tcW w:w="1000" w:type="dxa"/>
            <w:vAlign w:val="bottom"/>
            <w:tcBorders>
              <w:bottom w:val="single" w:sz="8" w:color="9A9A9A"/>
            </w:tcBorders>
          </w:tcPr>
          <w:p>
            <w:pPr>
              <w:spacing w:after="0"/>
              <w:rPr>
                <w:sz w:val="13"/>
                <w:szCs w:val="13"/>
                <w:color w:val="auto"/>
              </w:rPr>
            </w:pPr>
          </w:p>
        </w:tc>
        <w:tc>
          <w:tcPr>
            <w:tcW w:w="106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298"/>
        </w:trPr>
        <w:tc>
          <w:tcPr>
            <w:tcW w:w="20" w:type="dxa"/>
            <w:vAlign w:val="bottom"/>
          </w:tcPr>
          <w:p>
            <w:pPr>
              <w:spacing w:after="0"/>
              <w:rPr>
                <w:sz w:val="24"/>
                <w:szCs w:val="24"/>
                <w:color w:val="auto"/>
              </w:rPr>
            </w:pPr>
          </w:p>
        </w:tc>
        <w:tc>
          <w:tcPr>
            <w:tcW w:w="1000" w:type="dxa"/>
            <w:vAlign w:val="bottom"/>
          </w:tcPr>
          <w:p>
            <w:pPr>
              <w:ind w:left="20"/>
              <w:spacing w:after="0"/>
              <w:rPr>
                <w:sz w:val="20"/>
                <w:szCs w:val="20"/>
                <w:color w:val="auto"/>
              </w:rPr>
            </w:pPr>
            <w:r>
              <w:rPr>
                <w:rFonts w:ascii="Arial" w:cs="Arial" w:eastAsia="Arial" w:hAnsi="Arial"/>
                <w:sz w:val="13"/>
                <w:szCs w:val="13"/>
                <w:color w:val="auto"/>
              </w:rPr>
              <w:t>(City)</w:t>
            </w:r>
          </w:p>
        </w:tc>
        <w:tc>
          <w:tcPr>
            <w:tcW w:w="1060" w:type="dxa"/>
            <w:vAlign w:val="bottom"/>
          </w:tcPr>
          <w:p>
            <w:pPr>
              <w:ind w:left="24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82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2"/>
          <w:szCs w:val="12"/>
          <w:color w:val="auto"/>
        </w:rPr>
        <w:t>6. Individual or Joint/Group Filing (Check Applicable</w:t>
      </w:r>
    </w:p>
    <w:p>
      <w:pPr>
        <w:ind w:left="3840"/>
        <w:spacing w:after="0"/>
        <w:rPr>
          <w:sz w:val="20"/>
          <w:szCs w:val="20"/>
          <w:color w:val="auto"/>
        </w:rPr>
      </w:pPr>
      <w:r>
        <w:rPr>
          <w:rFonts w:ascii="Arial" w:cs="Arial" w:eastAsia="Arial" w:hAnsi="Arial"/>
          <w:sz w:val="13"/>
          <w:szCs w:val="13"/>
          <w:color w:val="auto"/>
        </w:rPr>
        <w:t>Line)</w:t>
      </w:r>
    </w:p>
    <w:p>
      <w:pPr>
        <w:ind w:left="4040"/>
        <w:spacing w:after="0" w:line="221" w:lineRule="auto"/>
        <w:tabs>
          <w:tab w:leader="none" w:pos="4340" w:val="left"/>
        </w:tabs>
        <w:rPr>
          <w:sz w:val="20"/>
          <w:szCs w:val="20"/>
          <w:color w:val="auto"/>
        </w:rPr>
      </w:pPr>
      <w:r>
        <w:rPr>
          <w:rFonts w:ascii="Arial" w:cs="Arial" w:eastAsia="Arial" w:hAnsi="Arial"/>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107" w:lineRule="exact"/>
        <w:rPr>
          <w:sz w:val="24"/>
          <w:szCs w:val="24"/>
          <w:color w:val="auto"/>
        </w:rPr>
      </w:pPr>
    </w:p>
    <w:p>
      <w:pPr>
        <w:ind w:left="4360"/>
        <w:spacing w:after="0"/>
        <w:rPr>
          <w:sz w:val="20"/>
          <w:szCs w:val="20"/>
          <w:color w:val="auto"/>
        </w:rPr>
      </w:pPr>
      <w:r>
        <w:rPr>
          <w:rFonts w:ascii="Arial" w:cs="Arial" w:eastAsia="Arial" w:hAnsi="Arial"/>
          <w:sz w:val="13"/>
          <w:szCs w:val="13"/>
          <w:color w:val="auto"/>
        </w:rPr>
        <w:t>Form filed by More than One Reporting</w:t>
      </w:r>
    </w:p>
    <w:p>
      <w:pPr>
        <w:ind w:left="4360"/>
        <w:spacing w:after="0"/>
        <w:rPr>
          <w:sz w:val="20"/>
          <w:szCs w:val="20"/>
          <w:color w:val="auto"/>
        </w:rPr>
      </w:pPr>
      <w:r>
        <w:rPr>
          <w:rFonts w:ascii="Arial" w:cs="Arial" w:eastAsia="Arial" w:hAnsi="Arial"/>
          <w:sz w:val="13"/>
          <w:szCs w:val="13"/>
          <w:color w:val="auto"/>
        </w:rPr>
        <w:t>Person</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-2473325</wp:posOffset>
            </wp:positionH>
            <wp:positionV relativeFrom="paragraph">
              <wp:posOffset>203200</wp:posOffset>
            </wp:positionV>
            <wp:extent cx="6967220" cy="131381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6967220" cy="1313815"/>
                    </a:xfrm>
                    <a:prstGeom prst="rect">
                      <a:avLst/>
                    </a:prstGeom>
                    <a:noFill/>
                  </pic:spPr>
                </pic:pic>
              </a:graphicData>
            </a:graphic>
          </wp:anchor>
        </w:drawing>
      </w:r>
    </w:p>
    <w:p>
      <w:pPr>
        <w:spacing w:after="0" w:line="380" w:lineRule="exact"/>
        <w:rPr>
          <w:sz w:val="24"/>
          <w:szCs w:val="24"/>
          <w:color w:val="auto"/>
        </w:rPr>
      </w:pPr>
    </w:p>
    <w:p>
      <w:pPr>
        <w:sectPr>
          <w:pgSz w:w="11900" w:h="16838" w:orient="portrait"/>
          <w:cols w:equalWidth="0" w:num="2">
            <w:col w:w="3760" w:space="140"/>
            <w:col w:w="7180"/>
          </w:cols>
          <w:pgMar w:left="460" w:top="222"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14"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58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720" w:type="dxa"/>
            <w:vAlign w:val="bottom"/>
            <w:gridSpan w:val="2"/>
          </w:tcPr>
          <w:p>
            <w:pPr>
              <w:ind w:left="680"/>
              <w:spacing w:after="0"/>
              <w:rPr>
                <w:sz w:val="20"/>
                <w:szCs w:val="20"/>
                <w:color w:val="auto"/>
              </w:rPr>
            </w:pPr>
            <w:r>
              <w:rPr>
                <w:rFonts w:ascii="Arial" w:cs="Arial" w:eastAsia="Arial" w:hAnsi="Arial"/>
                <w:sz w:val="12"/>
                <w:szCs w:val="12"/>
                <w:b w:val="1"/>
                <w:bCs w:val="1"/>
                <w:color w:val="auto"/>
              </w:rPr>
              <w:t>2. Transaction</w:t>
            </w:r>
          </w:p>
        </w:tc>
        <w:tc>
          <w:tcPr>
            <w:tcW w:w="960" w:type="dxa"/>
            <w:vAlign w:val="bottom"/>
            <w:gridSpan w:val="2"/>
          </w:tcPr>
          <w:p>
            <w:pPr>
              <w:ind w:left="40"/>
              <w:spacing w:after="0"/>
              <w:rPr>
                <w:sz w:val="20"/>
                <w:szCs w:val="20"/>
                <w:color w:val="auto"/>
              </w:rPr>
            </w:pPr>
            <w:r>
              <w:rPr>
                <w:rFonts w:ascii="Arial" w:cs="Arial" w:eastAsia="Arial" w:hAnsi="Arial"/>
                <w:sz w:val="12"/>
                <w:szCs w:val="12"/>
                <w:b w:val="1"/>
                <w:bCs w:val="1"/>
                <w:color w:val="auto"/>
              </w:rPr>
              <w:t>2A. Deemed</w:t>
            </w:r>
          </w:p>
        </w:tc>
        <w:tc>
          <w:tcPr>
            <w:tcW w:w="760" w:type="dxa"/>
            <w:vAlign w:val="bottom"/>
            <w:gridSpan w:val="2"/>
          </w:tcPr>
          <w:p>
            <w:pPr>
              <w:ind w:left="180"/>
              <w:spacing w:after="0"/>
              <w:rPr>
                <w:sz w:val="20"/>
                <w:szCs w:val="20"/>
                <w:color w:val="auto"/>
              </w:rPr>
            </w:pPr>
            <w:r>
              <w:rPr>
                <w:rFonts w:ascii="Arial" w:cs="Arial" w:eastAsia="Arial" w:hAnsi="Arial"/>
                <w:sz w:val="12"/>
                <w:szCs w:val="12"/>
                <w:b w:val="1"/>
                <w:bCs w:val="1"/>
                <w:color w:val="auto"/>
              </w:rPr>
              <w:t>3.</w:t>
            </w:r>
          </w:p>
        </w:tc>
        <w:tc>
          <w:tcPr>
            <w:tcW w:w="160" w:type="dxa"/>
            <w:vAlign w:val="bottom"/>
          </w:tcPr>
          <w:p>
            <w:pPr>
              <w:spacing w:after="0"/>
              <w:rPr>
                <w:sz w:val="13"/>
                <w:szCs w:val="13"/>
                <w:color w:val="auto"/>
              </w:rPr>
            </w:pPr>
          </w:p>
        </w:tc>
        <w:tc>
          <w:tcPr>
            <w:tcW w:w="1780" w:type="dxa"/>
            <w:vAlign w:val="bottom"/>
            <w:gridSpan w:val="4"/>
          </w:tcPr>
          <w:p>
            <w:pPr>
              <w:ind w:left="40"/>
              <w:spacing w:after="0"/>
              <w:rPr>
                <w:sz w:val="20"/>
                <w:szCs w:val="20"/>
                <w:color w:val="auto"/>
              </w:rPr>
            </w:pPr>
            <w:r>
              <w:rPr>
                <w:rFonts w:ascii="Arial" w:cs="Arial" w:eastAsia="Arial" w:hAnsi="Arial"/>
                <w:sz w:val="12"/>
                <w:szCs w:val="12"/>
                <w:b w:val="1"/>
                <w:bCs w:val="1"/>
                <w:color w:val="auto"/>
              </w:rPr>
              <w:t>4. Securities Acquired (A) or</w:t>
            </w:r>
          </w:p>
        </w:tc>
        <w:tc>
          <w:tcPr>
            <w:tcW w:w="140" w:type="dxa"/>
            <w:vAlign w:val="bottom"/>
          </w:tcPr>
          <w:p>
            <w:pPr>
              <w:spacing w:after="0"/>
              <w:rPr>
                <w:sz w:val="13"/>
                <w:szCs w:val="13"/>
                <w:color w:val="auto"/>
              </w:rPr>
            </w:pPr>
          </w:p>
        </w:tc>
        <w:tc>
          <w:tcPr>
            <w:tcW w:w="118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60" w:type="dxa"/>
            <w:vAlign w:val="bottom"/>
            <w:gridSpan w:val="2"/>
          </w:tcPr>
          <w:p>
            <w:pPr>
              <w:ind w:left="4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4"/>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080" w:type="dxa"/>
            <w:vAlign w:val="bottom"/>
          </w:tcPr>
          <w:p>
            <w:pPr>
              <w:ind w:left="680"/>
              <w:spacing w:after="0" w:line="128" w:lineRule="exact"/>
              <w:rPr>
                <w:sz w:val="20"/>
                <w:szCs w:val="20"/>
                <w:color w:val="auto"/>
              </w:rPr>
            </w:pPr>
            <w:r>
              <w:rPr>
                <w:rFonts w:ascii="Arial" w:cs="Arial" w:eastAsia="Arial" w:hAnsi="Arial"/>
                <w:sz w:val="12"/>
                <w:szCs w:val="12"/>
                <w:b w:val="1"/>
                <w:bCs w:val="1"/>
                <w:color w:val="auto"/>
              </w:rPr>
              <w:t>Date</w:t>
            </w:r>
          </w:p>
        </w:tc>
        <w:tc>
          <w:tcPr>
            <w:tcW w:w="640" w:type="dxa"/>
            <w:vAlign w:val="bottom"/>
          </w:tcPr>
          <w:p>
            <w:pPr>
              <w:spacing w:after="0"/>
              <w:rPr>
                <w:sz w:val="11"/>
                <w:szCs w:val="11"/>
                <w:color w:val="auto"/>
              </w:rPr>
            </w:pPr>
          </w:p>
        </w:tc>
        <w:tc>
          <w:tcPr>
            <w:tcW w:w="960" w:type="dxa"/>
            <w:vAlign w:val="bottom"/>
            <w:gridSpan w:val="2"/>
          </w:tcPr>
          <w:p>
            <w:pPr>
              <w:ind w:left="40"/>
              <w:spacing w:after="0" w:line="128" w:lineRule="exact"/>
              <w:rPr>
                <w:sz w:val="20"/>
                <w:szCs w:val="20"/>
                <w:color w:val="auto"/>
              </w:rPr>
            </w:pPr>
            <w:r>
              <w:rPr>
                <w:rFonts w:ascii="Arial" w:cs="Arial" w:eastAsia="Arial" w:hAnsi="Arial"/>
                <w:sz w:val="12"/>
                <w:szCs w:val="12"/>
                <w:b w:val="1"/>
                <w:bCs w:val="1"/>
                <w:color w:val="auto"/>
                <w:w w:val="99"/>
              </w:rPr>
              <w:t>Execution Date,</w:t>
            </w:r>
          </w:p>
        </w:tc>
        <w:tc>
          <w:tcPr>
            <w:tcW w:w="120" w:type="dxa"/>
            <w:vAlign w:val="bottom"/>
          </w:tcPr>
          <w:p>
            <w:pPr>
              <w:spacing w:after="0"/>
              <w:rPr>
                <w:sz w:val="11"/>
                <w:szCs w:val="11"/>
                <w:color w:val="auto"/>
              </w:rPr>
            </w:pPr>
          </w:p>
        </w:tc>
        <w:tc>
          <w:tcPr>
            <w:tcW w:w="800" w:type="dxa"/>
            <w:vAlign w:val="bottom"/>
            <w:gridSpan w:val="2"/>
          </w:tcPr>
          <w:p>
            <w:pPr>
              <w:ind w:left="60"/>
              <w:spacing w:after="0" w:line="128" w:lineRule="exact"/>
              <w:rPr>
                <w:sz w:val="20"/>
                <w:szCs w:val="20"/>
                <w:color w:val="auto"/>
              </w:rPr>
            </w:pPr>
            <w:r>
              <w:rPr>
                <w:rFonts w:ascii="Arial" w:cs="Arial" w:eastAsia="Arial" w:hAnsi="Arial"/>
                <w:sz w:val="12"/>
                <w:szCs w:val="12"/>
                <w:b w:val="1"/>
                <w:bCs w:val="1"/>
                <w:color w:val="auto"/>
              </w:rPr>
              <w:t>Transaction</w:t>
            </w:r>
          </w:p>
        </w:tc>
        <w:tc>
          <w:tcPr>
            <w:tcW w:w="1780" w:type="dxa"/>
            <w:vAlign w:val="bottom"/>
            <w:gridSpan w:val="4"/>
          </w:tcPr>
          <w:p>
            <w:pPr>
              <w:ind w:left="40"/>
              <w:spacing w:after="0" w:line="128" w:lineRule="exact"/>
              <w:rPr>
                <w:sz w:val="20"/>
                <w:szCs w:val="20"/>
                <w:color w:val="auto"/>
              </w:rPr>
            </w:pPr>
            <w:r>
              <w:rPr>
                <w:rFonts w:ascii="Arial" w:cs="Arial" w:eastAsia="Arial" w:hAnsi="Arial"/>
                <w:sz w:val="12"/>
                <w:szCs w:val="12"/>
                <w:b w:val="1"/>
                <w:bCs w:val="1"/>
                <w:color w:val="auto"/>
                <w:w w:val="98"/>
              </w:rPr>
              <w:t>Disposed Of (D) (Instr. 3, 4 and</w:t>
            </w:r>
          </w:p>
        </w:tc>
        <w:tc>
          <w:tcPr>
            <w:tcW w:w="140" w:type="dxa"/>
            <w:vAlign w:val="bottom"/>
          </w:tcPr>
          <w:p>
            <w:pPr>
              <w:spacing w:after="0"/>
              <w:rPr>
                <w:sz w:val="11"/>
                <w:szCs w:val="11"/>
                <w:color w:val="auto"/>
              </w:rPr>
            </w:pPr>
          </w:p>
        </w:tc>
        <w:tc>
          <w:tcPr>
            <w:tcW w:w="1180" w:type="dxa"/>
            <w:vAlign w:val="bottom"/>
            <w:gridSpan w:val="2"/>
          </w:tcPr>
          <w:p>
            <w:pPr>
              <w:ind w:left="80"/>
              <w:spacing w:after="0" w:line="128" w:lineRule="exact"/>
              <w:rPr>
                <w:sz w:val="20"/>
                <w:szCs w:val="20"/>
                <w:color w:val="auto"/>
              </w:rPr>
            </w:pPr>
            <w:r>
              <w:rPr>
                <w:rFonts w:ascii="Arial" w:cs="Arial" w:eastAsia="Arial" w:hAnsi="Arial"/>
                <w:sz w:val="12"/>
                <w:szCs w:val="12"/>
                <w:b w:val="1"/>
                <w:bCs w:val="1"/>
                <w:color w:val="auto"/>
              </w:rPr>
              <w:t>Securities</w:t>
            </w:r>
          </w:p>
        </w:tc>
        <w:tc>
          <w:tcPr>
            <w:tcW w:w="960" w:type="dxa"/>
            <w:vAlign w:val="bottom"/>
            <w:gridSpan w:val="2"/>
          </w:tcPr>
          <w:p>
            <w:pPr>
              <w:ind w:left="40"/>
              <w:spacing w:after="0" w:line="128"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4"/>
          </w:tcPr>
          <w:p>
            <w:pPr>
              <w:spacing w:after="0" w:line="128"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720" w:type="dxa"/>
            <w:vAlign w:val="bottom"/>
            <w:gridSpan w:val="2"/>
          </w:tcPr>
          <w:p>
            <w:pPr>
              <w:ind w:left="680"/>
              <w:spacing w:after="0" w:line="130" w:lineRule="exact"/>
              <w:rPr>
                <w:sz w:val="20"/>
                <w:szCs w:val="20"/>
                <w:color w:val="auto"/>
              </w:rPr>
            </w:pPr>
            <w:r>
              <w:rPr>
                <w:rFonts w:ascii="Arial" w:cs="Arial" w:eastAsia="Arial" w:hAnsi="Arial"/>
                <w:sz w:val="12"/>
                <w:szCs w:val="12"/>
                <w:b w:val="1"/>
                <w:bCs w:val="1"/>
                <w:color w:val="auto"/>
              </w:rPr>
              <w:t>(Month/Day/Year)</w:t>
            </w:r>
          </w:p>
        </w:tc>
        <w:tc>
          <w:tcPr>
            <w:tcW w:w="96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if any</w:t>
            </w:r>
          </w:p>
        </w:tc>
        <w:tc>
          <w:tcPr>
            <w:tcW w:w="120" w:type="dxa"/>
            <w:vAlign w:val="bottom"/>
          </w:tcPr>
          <w:p>
            <w:pPr>
              <w:spacing w:after="0"/>
              <w:rPr>
                <w:sz w:val="11"/>
                <w:szCs w:val="11"/>
                <w:color w:val="auto"/>
              </w:rPr>
            </w:pPr>
          </w:p>
        </w:tc>
        <w:tc>
          <w:tcPr>
            <w:tcW w:w="8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Code (Instr.</w:t>
            </w:r>
          </w:p>
        </w:tc>
        <w:tc>
          <w:tcPr>
            <w:tcW w:w="580" w:type="dxa"/>
            <w:vAlign w:val="bottom"/>
          </w:tcPr>
          <w:p>
            <w:pPr>
              <w:ind w:left="40"/>
              <w:spacing w:after="0" w:line="130" w:lineRule="exact"/>
              <w:rPr>
                <w:sz w:val="20"/>
                <w:szCs w:val="20"/>
                <w:color w:val="auto"/>
              </w:rPr>
            </w:pPr>
            <w:r>
              <w:rPr>
                <w:rFonts w:ascii="Arial" w:cs="Arial" w:eastAsia="Arial" w:hAnsi="Arial"/>
                <w:sz w:val="12"/>
                <w:szCs w:val="12"/>
                <w:b w:val="1"/>
                <w:bCs w:val="1"/>
                <w:color w:val="auto"/>
              </w:rPr>
              <w:t>5)</w:t>
            </w:r>
          </w:p>
        </w:tc>
        <w:tc>
          <w:tcPr>
            <w:tcW w:w="6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8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Beneficially</w:t>
            </w:r>
          </w:p>
        </w:tc>
        <w:tc>
          <w:tcPr>
            <w:tcW w:w="96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4"/>
          </w:tcPr>
          <w:p>
            <w:pPr>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720" w:type="dxa"/>
            <w:vAlign w:val="bottom"/>
            <w:gridSpan w:val="4"/>
          </w:tcPr>
          <w:p>
            <w:pPr>
              <w:ind w:left="40"/>
              <w:spacing w:after="0" w:line="130" w:lineRule="exact"/>
              <w:rPr>
                <w:sz w:val="20"/>
                <w:szCs w:val="20"/>
                <w:color w:val="auto"/>
              </w:rPr>
            </w:pPr>
            <w:r>
              <w:rPr>
                <w:rFonts w:ascii="Arial" w:cs="Arial" w:eastAsia="Arial" w:hAnsi="Arial"/>
                <w:sz w:val="12"/>
                <w:szCs w:val="12"/>
                <w:b w:val="1"/>
                <w:bCs w:val="1"/>
                <w:color w:val="auto"/>
              </w:rPr>
              <w:t>(Month/Day/Year)  8)</w:t>
            </w: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8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Owned Following</w:t>
            </w:r>
          </w:p>
        </w:tc>
        <w:tc>
          <w:tcPr>
            <w:tcW w:w="96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4"/>
          </w:tcPr>
          <w:p>
            <w:pPr>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700" w:type="dxa"/>
            <w:vAlign w:val="bottom"/>
          </w:tcPr>
          <w:p>
            <w:pPr>
              <w:spacing w:after="0"/>
              <w:rPr>
                <w:sz w:val="6"/>
                <w:szCs w:val="6"/>
                <w:color w:val="auto"/>
              </w:rPr>
            </w:pPr>
          </w:p>
        </w:tc>
        <w:tc>
          <w:tcPr>
            <w:tcW w:w="780" w:type="dxa"/>
            <w:vAlign w:val="bottom"/>
          </w:tcPr>
          <w:p>
            <w:pPr>
              <w:spacing w:after="0"/>
              <w:rPr>
                <w:sz w:val="6"/>
                <w:szCs w:val="6"/>
                <w:color w:val="auto"/>
              </w:rPr>
            </w:pPr>
          </w:p>
        </w:tc>
        <w:tc>
          <w:tcPr>
            <w:tcW w:w="1100" w:type="dxa"/>
            <w:vAlign w:val="bottom"/>
          </w:tcPr>
          <w:p>
            <w:pPr>
              <w:spacing w:after="0"/>
              <w:rPr>
                <w:sz w:val="6"/>
                <w:szCs w:val="6"/>
                <w:color w:val="auto"/>
              </w:rPr>
            </w:pPr>
          </w:p>
        </w:tc>
        <w:tc>
          <w:tcPr>
            <w:tcW w:w="1080" w:type="dxa"/>
            <w:vAlign w:val="bottom"/>
          </w:tcPr>
          <w:p>
            <w:pPr>
              <w:spacing w:after="0"/>
              <w:rPr>
                <w:sz w:val="6"/>
                <w:szCs w:val="6"/>
                <w:color w:val="auto"/>
              </w:rPr>
            </w:pPr>
          </w:p>
        </w:tc>
        <w:tc>
          <w:tcPr>
            <w:tcW w:w="640" w:type="dxa"/>
            <w:vAlign w:val="bottom"/>
          </w:tcPr>
          <w:p>
            <w:pPr>
              <w:spacing w:after="0"/>
              <w:rPr>
                <w:sz w:val="6"/>
                <w:szCs w:val="6"/>
                <w:color w:val="auto"/>
              </w:rPr>
            </w:pPr>
          </w:p>
        </w:tc>
        <w:tc>
          <w:tcPr>
            <w:tcW w:w="180" w:type="dxa"/>
            <w:vAlign w:val="bottom"/>
          </w:tcPr>
          <w:p>
            <w:pPr>
              <w:spacing w:after="0"/>
              <w:rPr>
                <w:sz w:val="6"/>
                <w:szCs w:val="6"/>
                <w:color w:val="auto"/>
              </w:rPr>
            </w:pPr>
          </w:p>
        </w:tc>
        <w:tc>
          <w:tcPr>
            <w:tcW w:w="780" w:type="dxa"/>
            <w:vAlign w:val="bottom"/>
          </w:tcPr>
          <w:p>
            <w:pPr>
              <w:spacing w:after="0"/>
              <w:rPr>
                <w:sz w:val="6"/>
                <w:szCs w:val="6"/>
                <w:color w:val="auto"/>
              </w:rPr>
            </w:pPr>
          </w:p>
        </w:tc>
        <w:tc>
          <w:tcPr>
            <w:tcW w:w="120" w:type="dxa"/>
            <w:vAlign w:val="bottom"/>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58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140" w:type="dxa"/>
            <w:vAlign w:val="bottom"/>
            <w:tcBorders>
              <w:bottom w:val="single" w:sz="8" w:color="2C2C2C"/>
            </w:tcBorders>
          </w:tcPr>
          <w:p>
            <w:pPr>
              <w:spacing w:after="0"/>
              <w:rPr>
                <w:sz w:val="6"/>
                <w:szCs w:val="6"/>
                <w:color w:val="auto"/>
              </w:rPr>
            </w:pPr>
          </w:p>
        </w:tc>
        <w:tc>
          <w:tcPr>
            <w:tcW w:w="580" w:type="dxa"/>
            <w:vAlign w:val="bottom"/>
            <w:vMerge w:val="restart"/>
          </w:tcPr>
          <w:p>
            <w:pPr>
              <w:ind w:left="80"/>
              <w:spacing w:after="0" w:line="130" w:lineRule="exact"/>
              <w:rPr>
                <w:sz w:val="20"/>
                <w:szCs w:val="20"/>
                <w:color w:val="auto"/>
              </w:rPr>
            </w:pPr>
            <w:r>
              <w:rPr>
                <w:rFonts w:ascii="Arial" w:cs="Arial" w:eastAsia="Arial" w:hAnsi="Arial"/>
                <w:sz w:val="12"/>
                <w:szCs w:val="12"/>
                <w:b w:val="1"/>
                <w:bCs w:val="1"/>
                <w:color w:val="auto"/>
                <w:w w:val="91"/>
              </w:rPr>
              <w:t>Reported</w:t>
            </w:r>
          </w:p>
        </w:tc>
        <w:tc>
          <w:tcPr>
            <w:tcW w:w="600" w:type="dxa"/>
            <w:vAlign w:val="bottom"/>
          </w:tcPr>
          <w:p>
            <w:pPr>
              <w:spacing w:after="0"/>
              <w:rPr>
                <w:sz w:val="6"/>
                <w:szCs w:val="6"/>
                <w:color w:val="auto"/>
              </w:rPr>
            </w:pPr>
          </w:p>
        </w:tc>
        <w:tc>
          <w:tcPr>
            <w:tcW w:w="280" w:type="dxa"/>
            <w:vAlign w:val="bottom"/>
          </w:tcPr>
          <w:p>
            <w:pPr>
              <w:spacing w:after="0"/>
              <w:rPr>
                <w:sz w:val="6"/>
                <w:szCs w:val="6"/>
                <w:color w:val="auto"/>
              </w:rPr>
            </w:pPr>
          </w:p>
        </w:tc>
        <w:tc>
          <w:tcPr>
            <w:tcW w:w="680" w:type="dxa"/>
            <w:vAlign w:val="bottom"/>
          </w:tcPr>
          <w:p>
            <w:pPr>
              <w:spacing w:after="0"/>
              <w:rPr>
                <w:sz w:val="6"/>
                <w:szCs w:val="6"/>
                <w:color w:val="auto"/>
              </w:rPr>
            </w:pPr>
          </w:p>
        </w:tc>
        <w:tc>
          <w:tcPr>
            <w:tcW w:w="820" w:type="dxa"/>
            <w:vAlign w:val="bottom"/>
            <w:gridSpan w:val="4"/>
            <w:vMerge w:val="restart"/>
          </w:tcPr>
          <w:p>
            <w:pPr>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00" w:type="dxa"/>
            <w:vAlign w:val="bottom"/>
          </w:tcPr>
          <w:p>
            <w:pPr>
              <w:spacing w:after="0"/>
              <w:rPr>
                <w:sz w:val="3"/>
                <w:szCs w:val="3"/>
                <w:color w:val="auto"/>
              </w:rPr>
            </w:pPr>
          </w:p>
        </w:tc>
        <w:tc>
          <w:tcPr>
            <w:tcW w:w="780" w:type="dxa"/>
            <w:vAlign w:val="bottom"/>
          </w:tcPr>
          <w:p>
            <w:pPr>
              <w:spacing w:after="0"/>
              <w:rPr>
                <w:sz w:val="3"/>
                <w:szCs w:val="3"/>
                <w:color w:val="auto"/>
              </w:rPr>
            </w:pPr>
          </w:p>
        </w:tc>
        <w:tc>
          <w:tcPr>
            <w:tcW w:w="1100" w:type="dxa"/>
            <w:vAlign w:val="bottom"/>
          </w:tcPr>
          <w:p>
            <w:pPr>
              <w:spacing w:after="0"/>
              <w:rPr>
                <w:sz w:val="3"/>
                <w:szCs w:val="3"/>
                <w:color w:val="auto"/>
              </w:rPr>
            </w:pPr>
          </w:p>
        </w:tc>
        <w:tc>
          <w:tcPr>
            <w:tcW w:w="1080" w:type="dxa"/>
            <w:vAlign w:val="bottom"/>
          </w:tcPr>
          <w:p>
            <w:pPr>
              <w:spacing w:after="0"/>
              <w:rPr>
                <w:sz w:val="3"/>
                <w:szCs w:val="3"/>
                <w:color w:val="auto"/>
              </w:rPr>
            </w:pPr>
          </w:p>
        </w:tc>
        <w:tc>
          <w:tcPr>
            <w:tcW w:w="640" w:type="dxa"/>
            <w:vAlign w:val="bottom"/>
          </w:tcPr>
          <w:p>
            <w:pPr>
              <w:spacing w:after="0"/>
              <w:rPr>
                <w:sz w:val="3"/>
                <w:szCs w:val="3"/>
                <w:color w:val="auto"/>
              </w:rPr>
            </w:pPr>
          </w:p>
        </w:tc>
        <w:tc>
          <w:tcPr>
            <w:tcW w:w="180" w:type="dxa"/>
            <w:vAlign w:val="bottom"/>
          </w:tcPr>
          <w:p>
            <w:pPr>
              <w:spacing w:after="0"/>
              <w:rPr>
                <w:sz w:val="3"/>
                <w:szCs w:val="3"/>
                <w:color w:val="auto"/>
              </w:rPr>
            </w:pPr>
          </w:p>
        </w:tc>
        <w:tc>
          <w:tcPr>
            <w:tcW w:w="780" w:type="dxa"/>
            <w:vAlign w:val="bottom"/>
          </w:tcPr>
          <w:p>
            <w:pPr>
              <w:spacing w:after="0"/>
              <w:rPr>
                <w:sz w:val="3"/>
                <w:szCs w:val="3"/>
                <w:color w:val="auto"/>
              </w:rPr>
            </w:pPr>
          </w:p>
        </w:tc>
        <w:tc>
          <w:tcPr>
            <w:tcW w:w="120" w:type="dxa"/>
            <w:vAlign w:val="bottom"/>
          </w:tcPr>
          <w:p>
            <w:pPr>
              <w:spacing w:after="0"/>
              <w:rPr>
                <w:sz w:val="3"/>
                <w:szCs w:val="3"/>
                <w:color w:val="auto"/>
              </w:rPr>
            </w:pPr>
          </w:p>
        </w:tc>
        <w:tc>
          <w:tcPr>
            <w:tcW w:w="640" w:type="dxa"/>
            <w:vAlign w:val="bottom"/>
          </w:tcPr>
          <w:p>
            <w:pPr>
              <w:spacing w:after="0"/>
              <w:rPr>
                <w:sz w:val="3"/>
                <w:szCs w:val="3"/>
                <w:color w:val="auto"/>
              </w:rPr>
            </w:pPr>
          </w:p>
        </w:tc>
        <w:tc>
          <w:tcPr>
            <w:tcW w:w="160" w:type="dxa"/>
            <w:vAlign w:val="bottom"/>
          </w:tcPr>
          <w:p>
            <w:pPr>
              <w:spacing w:after="0"/>
              <w:rPr>
                <w:sz w:val="3"/>
                <w:szCs w:val="3"/>
                <w:color w:val="auto"/>
              </w:rPr>
            </w:pPr>
          </w:p>
        </w:tc>
        <w:tc>
          <w:tcPr>
            <w:tcW w:w="580" w:type="dxa"/>
            <w:vAlign w:val="bottom"/>
          </w:tcPr>
          <w:p>
            <w:pPr>
              <w:spacing w:after="0"/>
              <w:rPr>
                <w:sz w:val="3"/>
                <w:szCs w:val="3"/>
                <w:color w:val="auto"/>
              </w:rPr>
            </w:pPr>
          </w:p>
        </w:tc>
        <w:tc>
          <w:tcPr>
            <w:tcW w:w="640" w:type="dxa"/>
            <w:vAlign w:val="bottom"/>
          </w:tcPr>
          <w:p>
            <w:pPr>
              <w:spacing w:after="0"/>
              <w:rPr>
                <w:sz w:val="3"/>
                <w:szCs w:val="3"/>
                <w:color w:val="auto"/>
              </w:rPr>
            </w:pPr>
          </w:p>
        </w:tc>
        <w:tc>
          <w:tcPr>
            <w:tcW w:w="520" w:type="dxa"/>
            <w:vAlign w:val="bottom"/>
          </w:tcPr>
          <w:p>
            <w:pPr>
              <w:spacing w:after="0"/>
              <w:rPr>
                <w:sz w:val="3"/>
                <w:szCs w:val="3"/>
                <w:color w:val="auto"/>
              </w:rPr>
            </w:pPr>
          </w:p>
        </w:tc>
        <w:tc>
          <w:tcPr>
            <w:tcW w:w="40" w:type="dxa"/>
            <w:vAlign w:val="bottom"/>
          </w:tcPr>
          <w:p>
            <w:pPr>
              <w:spacing w:after="0"/>
              <w:rPr>
                <w:sz w:val="3"/>
                <w:szCs w:val="3"/>
                <w:color w:val="auto"/>
              </w:rPr>
            </w:pPr>
          </w:p>
        </w:tc>
        <w:tc>
          <w:tcPr>
            <w:tcW w:w="140" w:type="dxa"/>
            <w:vAlign w:val="bottom"/>
          </w:tcPr>
          <w:p>
            <w:pPr>
              <w:spacing w:after="0"/>
              <w:rPr>
                <w:sz w:val="3"/>
                <w:szCs w:val="3"/>
                <w:color w:val="auto"/>
              </w:rPr>
            </w:pPr>
          </w:p>
        </w:tc>
        <w:tc>
          <w:tcPr>
            <w:tcW w:w="580" w:type="dxa"/>
            <w:vAlign w:val="bottom"/>
            <w:vMerge w:val="continue"/>
          </w:tcPr>
          <w:p>
            <w:pPr>
              <w:spacing w:after="0"/>
              <w:rPr>
                <w:sz w:val="3"/>
                <w:szCs w:val="3"/>
                <w:color w:val="auto"/>
              </w:rPr>
            </w:pPr>
          </w:p>
        </w:tc>
        <w:tc>
          <w:tcPr>
            <w:tcW w:w="600" w:type="dxa"/>
            <w:vAlign w:val="bottom"/>
          </w:tcPr>
          <w:p>
            <w:pPr>
              <w:spacing w:after="0"/>
              <w:rPr>
                <w:sz w:val="3"/>
                <w:szCs w:val="3"/>
                <w:color w:val="auto"/>
              </w:rPr>
            </w:pPr>
          </w:p>
        </w:tc>
        <w:tc>
          <w:tcPr>
            <w:tcW w:w="280" w:type="dxa"/>
            <w:vAlign w:val="bottom"/>
          </w:tcPr>
          <w:p>
            <w:pPr>
              <w:spacing w:after="0"/>
              <w:rPr>
                <w:sz w:val="3"/>
                <w:szCs w:val="3"/>
                <w:color w:val="auto"/>
              </w:rPr>
            </w:pPr>
          </w:p>
        </w:tc>
        <w:tc>
          <w:tcPr>
            <w:tcW w:w="680" w:type="dxa"/>
            <w:vAlign w:val="bottom"/>
          </w:tcPr>
          <w:p>
            <w:pPr>
              <w:spacing w:after="0"/>
              <w:rPr>
                <w:sz w:val="3"/>
                <w:szCs w:val="3"/>
                <w:color w:val="auto"/>
              </w:rPr>
            </w:pPr>
          </w:p>
        </w:tc>
        <w:tc>
          <w:tcPr>
            <w:tcW w:w="820" w:type="dxa"/>
            <w:vAlign w:val="bottom"/>
            <w:gridSpan w:val="4"/>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160" w:type="dxa"/>
            <w:vAlign w:val="bottom"/>
          </w:tcPr>
          <w:p>
            <w:pPr>
              <w:spacing w:after="0"/>
              <w:rPr>
                <w:sz w:val="11"/>
                <w:szCs w:val="11"/>
                <w:color w:val="auto"/>
              </w:rPr>
            </w:pPr>
          </w:p>
        </w:tc>
        <w:tc>
          <w:tcPr>
            <w:tcW w:w="58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Amount</w:t>
            </w:r>
          </w:p>
        </w:tc>
        <w:tc>
          <w:tcPr>
            <w:tcW w:w="640" w:type="dxa"/>
            <w:vAlign w:val="bottom"/>
          </w:tcPr>
          <w:p>
            <w:pPr>
              <w:ind w:left="260"/>
              <w:spacing w:after="0" w:line="130" w:lineRule="exact"/>
              <w:rPr>
                <w:sz w:val="20"/>
                <w:szCs w:val="20"/>
                <w:color w:val="auto"/>
              </w:rPr>
            </w:pPr>
            <w:r>
              <w:rPr>
                <w:rFonts w:ascii="Arial" w:cs="Arial" w:eastAsia="Arial" w:hAnsi="Arial"/>
                <w:sz w:val="12"/>
                <w:szCs w:val="12"/>
                <w:b w:val="1"/>
                <w:bCs w:val="1"/>
                <w:color w:val="auto"/>
              </w:rPr>
              <w:t>(A) or</w:t>
            </w:r>
          </w:p>
        </w:tc>
        <w:tc>
          <w:tcPr>
            <w:tcW w:w="560" w:type="dxa"/>
            <w:vAlign w:val="bottom"/>
            <w:gridSpan w:val="2"/>
            <w:vMerge w:val="restart"/>
          </w:tcPr>
          <w:p>
            <w:pPr>
              <w:ind w:left="120"/>
              <w:spacing w:after="0"/>
              <w:rPr>
                <w:sz w:val="20"/>
                <w:szCs w:val="20"/>
                <w:color w:val="auto"/>
              </w:rPr>
            </w:pPr>
            <w:r>
              <w:rPr>
                <w:rFonts w:ascii="Arial" w:cs="Arial" w:eastAsia="Arial" w:hAnsi="Arial"/>
                <w:sz w:val="12"/>
                <w:szCs w:val="12"/>
                <w:b w:val="1"/>
                <w:bCs w:val="1"/>
                <w:color w:val="auto"/>
              </w:rPr>
              <w:t>Price</w:t>
            </w:r>
          </w:p>
        </w:tc>
        <w:tc>
          <w:tcPr>
            <w:tcW w:w="140" w:type="dxa"/>
            <w:vAlign w:val="bottom"/>
          </w:tcPr>
          <w:p>
            <w:pPr>
              <w:spacing w:after="0"/>
              <w:rPr>
                <w:sz w:val="11"/>
                <w:szCs w:val="11"/>
                <w:color w:val="auto"/>
              </w:rPr>
            </w:pPr>
          </w:p>
        </w:tc>
        <w:tc>
          <w:tcPr>
            <w:tcW w:w="118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700" w:type="dxa"/>
            <w:vAlign w:val="bottom"/>
          </w:tcPr>
          <w:p>
            <w:pPr>
              <w:spacing w:after="0"/>
              <w:rPr>
                <w:sz w:val="7"/>
                <w:szCs w:val="7"/>
                <w:color w:val="auto"/>
              </w:rPr>
            </w:pPr>
          </w:p>
        </w:tc>
        <w:tc>
          <w:tcPr>
            <w:tcW w:w="780" w:type="dxa"/>
            <w:vAlign w:val="bottom"/>
          </w:tcPr>
          <w:p>
            <w:pPr>
              <w:spacing w:after="0"/>
              <w:rPr>
                <w:sz w:val="7"/>
                <w:szCs w:val="7"/>
                <w:color w:val="auto"/>
              </w:rPr>
            </w:pPr>
          </w:p>
        </w:tc>
        <w:tc>
          <w:tcPr>
            <w:tcW w:w="1100" w:type="dxa"/>
            <w:vAlign w:val="bottom"/>
          </w:tcPr>
          <w:p>
            <w:pPr>
              <w:spacing w:after="0"/>
              <w:rPr>
                <w:sz w:val="7"/>
                <w:szCs w:val="7"/>
                <w:color w:val="auto"/>
              </w:rPr>
            </w:pPr>
          </w:p>
        </w:tc>
        <w:tc>
          <w:tcPr>
            <w:tcW w:w="1080" w:type="dxa"/>
            <w:vAlign w:val="bottom"/>
          </w:tcPr>
          <w:p>
            <w:pPr>
              <w:spacing w:after="0"/>
              <w:rPr>
                <w:sz w:val="7"/>
                <w:szCs w:val="7"/>
                <w:color w:val="auto"/>
              </w:rPr>
            </w:pPr>
          </w:p>
        </w:tc>
        <w:tc>
          <w:tcPr>
            <w:tcW w:w="640" w:type="dxa"/>
            <w:vAlign w:val="bottom"/>
          </w:tcPr>
          <w:p>
            <w:pPr>
              <w:spacing w:after="0"/>
              <w:rPr>
                <w:sz w:val="7"/>
                <w:szCs w:val="7"/>
                <w:color w:val="auto"/>
              </w:rPr>
            </w:pPr>
          </w:p>
        </w:tc>
        <w:tc>
          <w:tcPr>
            <w:tcW w:w="180" w:type="dxa"/>
            <w:vAlign w:val="bottom"/>
          </w:tcPr>
          <w:p>
            <w:pPr>
              <w:spacing w:after="0"/>
              <w:rPr>
                <w:sz w:val="7"/>
                <w:szCs w:val="7"/>
                <w:color w:val="auto"/>
              </w:rPr>
            </w:pPr>
          </w:p>
        </w:tc>
        <w:tc>
          <w:tcPr>
            <w:tcW w:w="780" w:type="dxa"/>
            <w:vAlign w:val="bottom"/>
          </w:tcPr>
          <w:p>
            <w:pPr>
              <w:spacing w:after="0"/>
              <w:rPr>
                <w:sz w:val="7"/>
                <w:szCs w:val="7"/>
                <w:color w:val="auto"/>
              </w:rPr>
            </w:pPr>
          </w:p>
        </w:tc>
        <w:tc>
          <w:tcPr>
            <w:tcW w:w="120" w:type="dxa"/>
            <w:vAlign w:val="bottom"/>
          </w:tcPr>
          <w:p>
            <w:pPr>
              <w:spacing w:after="0"/>
              <w:rPr>
                <w:sz w:val="7"/>
                <w:szCs w:val="7"/>
                <w:color w:val="auto"/>
              </w:rPr>
            </w:pPr>
          </w:p>
        </w:tc>
        <w:tc>
          <w:tcPr>
            <w:tcW w:w="640" w:type="dxa"/>
            <w:vAlign w:val="bottom"/>
            <w:vMerge w:val="continue"/>
          </w:tcPr>
          <w:p>
            <w:pPr>
              <w:spacing w:after="0"/>
              <w:rPr>
                <w:sz w:val="7"/>
                <w:szCs w:val="7"/>
                <w:color w:val="auto"/>
              </w:rPr>
            </w:pPr>
          </w:p>
        </w:tc>
        <w:tc>
          <w:tcPr>
            <w:tcW w:w="160" w:type="dxa"/>
            <w:vAlign w:val="bottom"/>
          </w:tcPr>
          <w:p>
            <w:pPr>
              <w:spacing w:after="0"/>
              <w:rPr>
                <w:sz w:val="7"/>
                <w:szCs w:val="7"/>
                <w:color w:val="auto"/>
              </w:rPr>
            </w:pPr>
          </w:p>
        </w:tc>
        <w:tc>
          <w:tcPr>
            <w:tcW w:w="580" w:type="dxa"/>
            <w:vAlign w:val="bottom"/>
            <w:vMerge w:val="continue"/>
          </w:tcPr>
          <w:p>
            <w:pPr>
              <w:spacing w:after="0"/>
              <w:rPr>
                <w:sz w:val="7"/>
                <w:szCs w:val="7"/>
                <w:color w:val="auto"/>
              </w:rPr>
            </w:pPr>
          </w:p>
        </w:tc>
        <w:tc>
          <w:tcPr>
            <w:tcW w:w="640" w:type="dxa"/>
            <w:vAlign w:val="bottom"/>
            <w:vMerge w:val="restart"/>
          </w:tcPr>
          <w:p>
            <w:pPr>
              <w:ind w:left="260"/>
              <w:spacing w:after="0"/>
              <w:rPr>
                <w:sz w:val="20"/>
                <w:szCs w:val="20"/>
                <w:color w:val="auto"/>
              </w:rPr>
            </w:pPr>
            <w:r>
              <w:rPr>
                <w:rFonts w:ascii="Arial" w:cs="Arial" w:eastAsia="Arial" w:hAnsi="Arial"/>
                <w:sz w:val="12"/>
                <w:szCs w:val="12"/>
                <w:b w:val="1"/>
                <w:bCs w:val="1"/>
                <w:color w:val="auto"/>
              </w:rPr>
              <w:t>(D)</w:t>
            </w:r>
          </w:p>
        </w:tc>
        <w:tc>
          <w:tcPr>
            <w:tcW w:w="560" w:type="dxa"/>
            <w:vAlign w:val="bottom"/>
            <w:gridSpan w:val="2"/>
            <w:vMerge w:val="continue"/>
          </w:tcPr>
          <w:p>
            <w:pPr>
              <w:spacing w:after="0"/>
              <w:rPr>
                <w:sz w:val="7"/>
                <w:szCs w:val="7"/>
                <w:color w:val="auto"/>
              </w:rPr>
            </w:pPr>
          </w:p>
        </w:tc>
        <w:tc>
          <w:tcPr>
            <w:tcW w:w="140" w:type="dxa"/>
            <w:vAlign w:val="bottom"/>
          </w:tcPr>
          <w:p>
            <w:pPr>
              <w:spacing w:after="0"/>
              <w:rPr>
                <w:sz w:val="7"/>
                <w:szCs w:val="7"/>
                <w:color w:val="auto"/>
              </w:rPr>
            </w:pPr>
          </w:p>
        </w:tc>
        <w:tc>
          <w:tcPr>
            <w:tcW w:w="118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7"/>
                <w:szCs w:val="7"/>
                <w:color w:val="auto"/>
              </w:rPr>
            </w:pPr>
          </w:p>
        </w:tc>
        <w:tc>
          <w:tcPr>
            <w:tcW w:w="68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700" w:type="dxa"/>
            <w:vAlign w:val="bottom"/>
          </w:tcPr>
          <w:p>
            <w:pPr>
              <w:spacing w:after="0"/>
              <w:rPr>
                <w:sz w:val="5"/>
                <w:szCs w:val="5"/>
                <w:color w:val="auto"/>
              </w:rPr>
            </w:pPr>
          </w:p>
        </w:tc>
        <w:tc>
          <w:tcPr>
            <w:tcW w:w="780" w:type="dxa"/>
            <w:vAlign w:val="bottom"/>
          </w:tcPr>
          <w:p>
            <w:pPr>
              <w:spacing w:after="0"/>
              <w:rPr>
                <w:sz w:val="5"/>
                <w:szCs w:val="5"/>
                <w:color w:val="auto"/>
              </w:rPr>
            </w:pPr>
          </w:p>
        </w:tc>
        <w:tc>
          <w:tcPr>
            <w:tcW w:w="1100" w:type="dxa"/>
            <w:vAlign w:val="bottom"/>
          </w:tcPr>
          <w:p>
            <w:pPr>
              <w:spacing w:after="0"/>
              <w:rPr>
                <w:sz w:val="5"/>
                <w:szCs w:val="5"/>
                <w:color w:val="auto"/>
              </w:rPr>
            </w:pPr>
          </w:p>
        </w:tc>
        <w:tc>
          <w:tcPr>
            <w:tcW w:w="1080" w:type="dxa"/>
            <w:vAlign w:val="bottom"/>
          </w:tcPr>
          <w:p>
            <w:pPr>
              <w:spacing w:after="0"/>
              <w:rPr>
                <w:sz w:val="5"/>
                <w:szCs w:val="5"/>
                <w:color w:val="auto"/>
              </w:rPr>
            </w:pPr>
          </w:p>
        </w:tc>
        <w:tc>
          <w:tcPr>
            <w:tcW w:w="640" w:type="dxa"/>
            <w:vAlign w:val="bottom"/>
          </w:tcPr>
          <w:p>
            <w:pPr>
              <w:spacing w:after="0"/>
              <w:rPr>
                <w:sz w:val="5"/>
                <w:szCs w:val="5"/>
                <w:color w:val="auto"/>
              </w:rPr>
            </w:pPr>
          </w:p>
        </w:tc>
        <w:tc>
          <w:tcPr>
            <w:tcW w:w="180" w:type="dxa"/>
            <w:vAlign w:val="bottom"/>
          </w:tcPr>
          <w:p>
            <w:pPr>
              <w:spacing w:after="0"/>
              <w:rPr>
                <w:sz w:val="5"/>
                <w:szCs w:val="5"/>
                <w:color w:val="auto"/>
              </w:rPr>
            </w:pPr>
          </w:p>
        </w:tc>
        <w:tc>
          <w:tcPr>
            <w:tcW w:w="780" w:type="dxa"/>
            <w:vAlign w:val="bottom"/>
          </w:tcPr>
          <w:p>
            <w:pPr>
              <w:spacing w:after="0"/>
              <w:rPr>
                <w:sz w:val="5"/>
                <w:szCs w:val="5"/>
                <w:color w:val="auto"/>
              </w:rPr>
            </w:pPr>
          </w:p>
        </w:tc>
        <w:tc>
          <w:tcPr>
            <w:tcW w:w="120" w:type="dxa"/>
            <w:vAlign w:val="bottom"/>
          </w:tcPr>
          <w:p>
            <w:pPr>
              <w:spacing w:after="0"/>
              <w:rPr>
                <w:sz w:val="5"/>
                <w:szCs w:val="5"/>
                <w:color w:val="auto"/>
              </w:rPr>
            </w:pPr>
          </w:p>
        </w:tc>
        <w:tc>
          <w:tcPr>
            <w:tcW w:w="640" w:type="dxa"/>
            <w:vAlign w:val="bottom"/>
          </w:tcPr>
          <w:p>
            <w:pPr>
              <w:spacing w:after="0"/>
              <w:rPr>
                <w:sz w:val="5"/>
                <w:szCs w:val="5"/>
                <w:color w:val="auto"/>
              </w:rPr>
            </w:pPr>
          </w:p>
        </w:tc>
        <w:tc>
          <w:tcPr>
            <w:tcW w:w="160" w:type="dxa"/>
            <w:vAlign w:val="bottom"/>
          </w:tcPr>
          <w:p>
            <w:pPr>
              <w:spacing w:after="0"/>
              <w:rPr>
                <w:sz w:val="5"/>
                <w:szCs w:val="5"/>
                <w:color w:val="auto"/>
              </w:rPr>
            </w:pPr>
          </w:p>
        </w:tc>
        <w:tc>
          <w:tcPr>
            <w:tcW w:w="580" w:type="dxa"/>
            <w:vAlign w:val="bottom"/>
          </w:tcPr>
          <w:p>
            <w:pPr>
              <w:spacing w:after="0"/>
              <w:rPr>
                <w:sz w:val="5"/>
                <w:szCs w:val="5"/>
                <w:color w:val="auto"/>
              </w:rPr>
            </w:pPr>
          </w:p>
        </w:tc>
        <w:tc>
          <w:tcPr>
            <w:tcW w:w="640" w:type="dxa"/>
            <w:vAlign w:val="bottom"/>
            <w:vMerge w:val="continue"/>
          </w:tcPr>
          <w:p>
            <w:pPr>
              <w:spacing w:after="0"/>
              <w:rPr>
                <w:sz w:val="5"/>
                <w:szCs w:val="5"/>
                <w:color w:val="auto"/>
              </w:rPr>
            </w:pPr>
          </w:p>
        </w:tc>
        <w:tc>
          <w:tcPr>
            <w:tcW w:w="520" w:type="dxa"/>
            <w:vAlign w:val="bottom"/>
          </w:tcPr>
          <w:p>
            <w:pPr>
              <w:spacing w:after="0"/>
              <w:rPr>
                <w:sz w:val="5"/>
                <w:szCs w:val="5"/>
                <w:color w:val="auto"/>
              </w:rPr>
            </w:pPr>
          </w:p>
        </w:tc>
        <w:tc>
          <w:tcPr>
            <w:tcW w:w="40" w:type="dxa"/>
            <w:vAlign w:val="bottom"/>
          </w:tcPr>
          <w:p>
            <w:pPr>
              <w:spacing w:after="0"/>
              <w:rPr>
                <w:sz w:val="5"/>
                <w:szCs w:val="5"/>
                <w:color w:val="auto"/>
              </w:rPr>
            </w:pPr>
          </w:p>
        </w:tc>
        <w:tc>
          <w:tcPr>
            <w:tcW w:w="140" w:type="dxa"/>
            <w:vAlign w:val="bottom"/>
          </w:tcPr>
          <w:p>
            <w:pPr>
              <w:spacing w:after="0"/>
              <w:rPr>
                <w:sz w:val="5"/>
                <w:szCs w:val="5"/>
                <w:color w:val="auto"/>
              </w:rPr>
            </w:pPr>
          </w:p>
        </w:tc>
        <w:tc>
          <w:tcPr>
            <w:tcW w:w="118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68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1480" w:type="dxa"/>
            <w:vAlign w:val="bottom"/>
            <w:tcBorders>
              <w:bottom w:val="single" w:sz="8" w:color="2C2C2C"/>
            </w:tcBorders>
            <w:gridSpan w:val="2"/>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1720" w:type="dxa"/>
            <w:vAlign w:val="bottom"/>
            <w:tcBorders>
              <w:bottom w:val="single" w:sz="8" w:color="2C2C2C"/>
            </w:tcBorders>
            <w:gridSpan w:val="2"/>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1180" w:type="dxa"/>
            <w:vAlign w:val="bottom"/>
            <w:tcBorders>
              <w:bottom w:val="single" w:sz="8" w:color="2C2C2C"/>
            </w:tcBorders>
            <w:gridSpan w:val="2"/>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18"/>
        </w:trPr>
        <w:tc>
          <w:tcPr>
            <w:tcW w:w="20" w:type="dxa"/>
            <w:vAlign w:val="bottom"/>
          </w:tcPr>
          <w:p>
            <w:pPr>
              <w:spacing w:after="0"/>
              <w:rPr>
                <w:sz w:val="24"/>
                <w:szCs w:val="24"/>
                <w:color w:val="auto"/>
              </w:rPr>
            </w:pPr>
          </w:p>
        </w:tc>
        <w:tc>
          <w:tcPr>
            <w:tcW w:w="1480" w:type="dxa"/>
            <w:vAlign w:val="bottom"/>
            <w:tcBorders>
              <w:bottom w:val="single" w:sz="8" w:color="2C2C2C"/>
            </w:tcBorders>
            <w:gridSpan w:val="2"/>
          </w:tcPr>
          <w:p>
            <w:pPr>
              <w:ind w:left="60"/>
              <w:spacing w:after="0"/>
              <w:rPr>
                <w:sz w:val="20"/>
                <w:szCs w:val="20"/>
                <w:color w:val="auto"/>
              </w:rPr>
            </w:pPr>
            <w:r>
              <w:rPr>
                <w:rFonts w:ascii="Arial" w:cs="Arial" w:eastAsia="Arial" w:hAnsi="Arial"/>
                <w:sz w:val="17"/>
                <w:szCs w:val="17"/>
                <w:color w:val="0000FF"/>
              </w:rPr>
              <w:t>Ordinary Shares</w:t>
            </w:r>
          </w:p>
        </w:tc>
        <w:tc>
          <w:tcPr>
            <w:tcW w:w="1100" w:type="dxa"/>
            <w:vAlign w:val="bottom"/>
            <w:tcBorders>
              <w:bottom w:val="single" w:sz="8" w:color="2C2C2C"/>
            </w:tcBorders>
          </w:tcPr>
          <w:p>
            <w:pPr>
              <w:spacing w:after="0"/>
              <w:rPr>
                <w:sz w:val="24"/>
                <w:szCs w:val="24"/>
                <w:color w:val="auto"/>
              </w:rPr>
            </w:pPr>
          </w:p>
        </w:tc>
        <w:tc>
          <w:tcPr>
            <w:tcW w:w="1720" w:type="dxa"/>
            <w:vAlign w:val="bottom"/>
            <w:tcBorders>
              <w:bottom w:val="single" w:sz="8" w:color="2C2C2C"/>
            </w:tcBorders>
            <w:gridSpan w:val="2"/>
          </w:tcPr>
          <w:p>
            <w:pPr>
              <w:ind w:left="760"/>
              <w:spacing w:after="0"/>
              <w:rPr>
                <w:sz w:val="20"/>
                <w:szCs w:val="20"/>
                <w:color w:val="auto"/>
              </w:rPr>
            </w:pPr>
            <w:r>
              <w:rPr>
                <w:rFonts w:ascii="Arial" w:cs="Arial" w:eastAsia="Arial" w:hAnsi="Arial"/>
                <w:sz w:val="17"/>
                <w:szCs w:val="17"/>
                <w:color w:val="0000FF"/>
              </w:rPr>
              <w:t>06/18/2020</w:t>
            </w:r>
          </w:p>
        </w:tc>
        <w:tc>
          <w:tcPr>
            <w:tcW w:w="18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ind w:left="160"/>
              <w:spacing w:after="0"/>
              <w:rPr>
                <w:sz w:val="20"/>
                <w:szCs w:val="20"/>
                <w:color w:val="auto"/>
              </w:rPr>
            </w:pPr>
            <w:r>
              <w:rPr>
                <w:rFonts w:ascii="Arial" w:cs="Arial" w:eastAsia="Arial" w:hAnsi="Arial"/>
                <w:sz w:val="13"/>
                <w:szCs w:val="13"/>
                <w:color w:val="0000FF"/>
              </w:rPr>
              <w:t>M</w:t>
            </w:r>
          </w:p>
        </w:tc>
        <w:tc>
          <w:tcPr>
            <w:tcW w:w="160" w:type="dxa"/>
            <w:vAlign w:val="bottom"/>
            <w:tcBorders>
              <w:bottom w:val="single" w:sz="8" w:color="2C2C2C"/>
            </w:tcBorders>
          </w:tcPr>
          <w:p>
            <w:pPr>
              <w:spacing w:after="0"/>
              <w:rPr>
                <w:sz w:val="24"/>
                <w:szCs w:val="24"/>
                <w:color w:val="auto"/>
              </w:rPr>
            </w:pPr>
          </w:p>
        </w:tc>
        <w:tc>
          <w:tcPr>
            <w:tcW w:w="580" w:type="dxa"/>
            <w:vAlign w:val="bottom"/>
            <w:tcBorders>
              <w:bottom w:val="single" w:sz="8" w:color="2C2C2C"/>
            </w:tcBorders>
          </w:tcPr>
          <w:p>
            <w:pPr>
              <w:ind w:left="180"/>
              <w:spacing w:after="0"/>
              <w:rPr>
                <w:sz w:val="20"/>
                <w:szCs w:val="20"/>
                <w:color w:val="auto"/>
              </w:rPr>
            </w:pPr>
            <w:r>
              <w:rPr>
                <w:rFonts w:ascii="Arial" w:cs="Arial" w:eastAsia="Arial" w:hAnsi="Arial"/>
                <w:sz w:val="17"/>
                <w:szCs w:val="17"/>
                <w:color w:val="0000FF"/>
                <w:w w:val="89"/>
              </w:rPr>
              <w:t>1,500</w:t>
            </w:r>
          </w:p>
        </w:tc>
        <w:tc>
          <w:tcPr>
            <w:tcW w:w="640" w:type="dxa"/>
            <w:vAlign w:val="bottom"/>
            <w:tcBorders>
              <w:bottom w:val="single" w:sz="8" w:color="2C2C2C"/>
            </w:tcBorders>
          </w:tcPr>
          <w:p>
            <w:pPr>
              <w:ind w:left="380"/>
              <w:spacing w:after="0"/>
              <w:rPr>
                <w:sz w:val="20"/>
                <w:szCs w:val="20"/>
                <w:color w:val="auto"/>
              </w:rPr>
            </w:pPr>
            <w:r>
              <w:rPr>
                <w:rFonts w:ascii="Arial" w:cs="Arial" w:eastAsia="Arial" w:hAnsi="Arial"/>
                <w:sz w:val="17"/>
                <w:szCs w:val="17"/>
                <w:color w:val="0000FF"/>
              </w:rPr>
              <w:t>A</w:t>
            </w:r>
          </w:p>
        </w:tc>
        <w:tc>
          <w:tcPr>
            <w:tcW w:w="560" w:type="dxa"/>
            <w:vAlign w:val="bottom"/>
            <w:tcBorders>
              <w:bottom w:val="single" w:sz="8" w:color="2C2C2C"/>
            </w:tcBorders>
            <w:gridSpan w:val="2"/>
          </w:tcPr>
          <w:p>
            <w:pPr>
              <w:jc w:val="center"/>
              <w:spacing w:after="0" w:line="312" w:lineRule="exact"/>
              <w:rPr>
                <w:sz w:val="20"/>
                <w:szCs w:val="20"/>
                <w:color w:val="auto"/>
              </w:rPr>
            </w:pPr>
            <w:r>
              <w:rPr>
                <w:rFonts w:ascii="Arial" w:cs="Arial" w:eastAsia="Arial" w:hAnsi="Arial"/>
                <w:sz w:val="33"/>
                <w:szCs w:val="33"/>
                <w:color w:val="000000"/>
                <w:vertAlign w:val="subscript"/>
              </w:rPr>
              <w:t>$</w:t>
            </w:r>
            <w:r>
              <w:rPr>
                <w:rFonts w:ascii="Arial" w:cs="Arial" w:eastAsia="Arial" w:hAnsi="Arial"/>
                <w:sz w:val="33"/>
                <w:szCs w:val="33"/>
                <w:color w:val="0000FF"/>
                <w:vertAlign w:val="subscript"/>
              </w:rPr>
              <w:t>0</w:t>
            </w:r>
            <w:r>
              <w:rPr>
                <w:rFonts w:ascii="Arial" w:cs="Arial" w:eastAsia="Arial" w:hAnsi="Arial"/>
                <w:sz w:val="11"/>
                <w:szCs w:val="11"/>
                <w:color w:val="008000"/>
              </w:rPr>
              <w:t>(1)</w:t>
            </w:r>
          </w:p>
        </w:tc>
        <w:tc>
          <w:tcPr>
            <w:tcW w:w="140" w:type="dxa"/>
            <w:vAlign w:val="bottom"/>
            <w:tcBorders>
              <w:bottom w:val="single" w:sz="8" w:color="2C2C2C"/>
            </w:tcBorders>
          </w:tcPr>
          <w:p>
            <w:pPr>
              <w:spacing w:after="0"/>
              <w:rPr>
                <w:sz w:val="24"/>
                <w:szCs w:val="24"/>
                <w:color w:val="auto"/>
              </w:rPr>
            </w:pPr>
          </w:p>
        </w:tc>
        <w:tc>
          <w:tcPr>
            <w:tcW w:w="1180" w:type="dxa"/>
            <w:vAlign w:val="bottom"/>
            <w:tcBorders>
              <w:bottom w:val="single" w:sz="8" w:color="2C2C2C"/>
            </w:tcBorders>
            <w:gridSpan w:val="2"/>
          </w:tcPr>
          <w:p>
            <w:pPr>
              <w:ind w:left="380"/>
              <w:spacing w:after="0"/>
              <w:rPr>
                <w:sz w:val="20"/>
                <w:szCs w:val="20"/>
                <w:color w:val="auto"/>
              </w:rPr>
            </w:pPr>
            <w:r>
              <w:rPr>
                <w:rFonts w:ascii="Arial" w:cs="Arial" w:eastAsia="Arial" w:hAnsi="Arial"/>
                <w:sz w:val="17"/>
                <w:szCs w:val="17"/>
                <w:color w:val="0000FF"/>
              </w:rPr>
              <w:t>4,498</w:t>
            </w:r>
          </w:p>
        </w:tc>
        <w:tc>
          <w:tcPr>
            <w:tcW w:w="28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ind w:left="100"/>
              <w:spacing w:after="0"/>
              <w:rPr>
                <w:sz w:val="20"/>
                <w:szCs w:val="20"/>
                <w:color w:val="auto"/>
              </w:rPr>
            </w:pPr>
            <w:r>
              <w:rPr>
                <w:rFonts w:ascii="Arial" w:cs="Arial" w:eastAsia="Arial" w:hAnsi="Arial"/>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8"/>
        </w:trPr>
        <w:tc>
          <w:tcPr>
            <w:tcW w:w="20" w:type="dxa"/>
            <w:vAlign w:val="bottom"/>
            <w:tcBorders>
              <w:bottom w:val="single" w:sz="8" w:color="2C2C2C"/>
            </w:tcBorders>
          </w:tcPr>
          <w:p>
            <w:pPr>
              <w:spacing w:after="0"/>
              <w:rPr>
                <w:sz w:val="24"/>
                <w:szCs w:val="24"/>
                <w:color w:val="auto"/>
              </w:rPr>
            </w:pPr>
          </w:p>
        </w:tc>
        <w:tc>
          <w:tcPr>
            <w:tcW w:w="1480" w:type="dxa"/>
            <w:vAlign w:val="bottom"/>
            <w:tcBorders>
              <w:bottom w:val="single" w:sz="8" w:color="2C2C2C"/>
            </w:tcBorders>
            <w:gridSpan w:val="2"/>
          </w:tcPr>
          <w:p>
            <w:pPr>
              <w:ind w:left="60"/>
              <w:spacing w:after="0"/>
              <w:rPr>
                <w:sz w:val="20"/>
                <w:szCs w:val="20"/>
                <w:color w:val="auto"/>
              </w:rPr>
            </w:pPr>
            <w:r>
              <w:rPr>
                <w:rFonts w:ascii="Arial" w:cs="Arial" w:eastAsia="Arial" w:hAnsi="Arial"/>
                <w:sz w:val="17"/>
                <w:szCs w:val="17"/>
                <w:color w:val="0000FF"/>
              </w:rPr>
              <w:t>Ordinary Shares</w:t>
            </w:r>
          </w:p>
        </w:tc>
        <w:tc>
          <w:tcPr>
            <w:tcW w:w="1100" w:type="dxa"/>
            <w:vAlign w:val="bottom"/>
            <w:tcBorders>
              <w:bottom w:val="single" w:sz="8" w:color="2C2C2C"/>
            </w:tcBorders>
          </w:tcPr>
          <w:p>
            <w:pPr>
              <w:spacing w:after="0"/>
              <w:rPr>
                <w:sz w:val="24"/>
                <w:szCs w:val="24"/>
                <w:color w:val="auto"/>
              </w:rPr>
            </w:pPr>
          </w:p>
        </w:tc>
        <w:tc>
          <w:tcPr>
            <w:tcW w:w="1720" w:type="dxa"/>
            <w:vAlign w:val="bottom"/>
            <w:tcBorders>
              <w:bottom w:val="single" w:sz="8" w:color="2C2C2C"/>
            </w:tcBorders>
            <w:gridSpan w:val="2"/>
          </w:tcPr>
          <w:p>
            <w:pPr>
              <w:ind w:left="760"/>
              <w:spacing w:after="0"/>
              <w:rPr>
                <w:sz w:val="20"/>
                <w:szCs w:val="20"/>
                <w:color w:val="auto"/>
              </w:rPr>
            </w:pPr>
            <w:r>
              <w:rPr>
                <w:rFonts w:ascii="Arial" w:cs="Arial" w:eastAsia="Arial" w:hAnsi="Arial"/>
                <w:sz w:val="17"/>
                <w:szCs w:val="17"/>
                <w:color w:val="0000FF"/>
              </w:rPr>
              <w:t>06/18/2020</w:t>
            </w:r>
          </w:p>
        </w:tc>
        <w:tc>
          <w:tcPr>
            <w:tcW w:w="18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ind w:left="180"/>
              <w:spacing w:after="0"/>
              <w:rPr>
                <w:sz w:val="20"/>
                <w:szCs w:val="20"/>
                <w:color w:val="auto"/>
              </w:rPr>
            </w:pPr>
            <w:r>
              <w:rPr>
                <w:rFonts w:ascii="Arial" w:cs="Arial" w:eastAsia="Arial" w:hAnsi="Arial"/>
                <w:sz w:val="13"/>
                <w:szCs w:val="13"/>
                <w:color w:val="0000FF"/>
              </w:rPr>
              <w:t>F</w:t>
            </w:r>
          </w:p>
        </w:tc>
        <w:tc>
          <w:tcPr>
            <w:tcW w:w="160" w:type="dxa"/>
            <w:vAlign w:val="bottom"/>
            <w:tcBorders>
              <w:bottom w:val="single" w:sz="8" w:color="2C2C2C"/>
            </w:tcBorders>
          </w:tcPr>
          <w:p>
            <w:pPr>
              <w:spacing w:after="0"/>
              <w:rPr>
                <w:sz w:val="24"/>
                <w:szCs w:val="24"/>
                <w:color w:val="auto"/>
              </w:rPr>
            </w:pPr>
          </w:p>
        </w:tc>
        <w:tc>
          <w:tcPr>
            <w:tcW w:w="580" w:type="dxa"/>
            <w:vAlign w:val="bottom"/>
            <w:tcBorders>
              <w:bottom w:val="single" w:sz="8" w:color="2C2C2C"/>
            </w:tcBorders>
          </w:tcPr>
          <w:p>
            <w:pPr>
              <w:ind w:left="180"/>
              <w:spacing w:after="0"/>
              <w:rPr>
                <w:sz w:val="20"/>
                <w:szCs w:val="20"/>
                <w:color w:val="auto"/>
              </w:rPr>
            </w:pPr>
            <w:r>
              <w:rPr>
                <w:rFonts w:ascii="Arial" w:cs="Arial" w:eastAsia="Arial" w:hAnsi="Arial"/>
                <w:sz w:val="17"/>
                <w:szCs w:val="17"/>
                <w:color w:val="0000FF"/>
                <w:w w:val="83"/>
              </w:rPr>
              <w:t>675</w:t>
            </w:r>
            <w:r>
              <w:rPr>
                <w:rFonts w:ascii="Arial" w:cs="Arial" w:eastAsia="Arial" w:hAnsi="Arial"/>
                <w:sz w:val="21"/>
                <w:szCs w:val="21"/>
                <w:color w:val="008000"/>
                <w:w w:val="83"/>
                <w:vertAlign w:val="superscript"/>
              </w:rPr>
              <w:t>(2)</w:t>
            </w:r>
          </w:p>
        </w:tc>
        <w:tc>
          <w:tcPr>
            <w:tcW w:w="640" w:type="dxa"/>
            <w:vAlign w:val="bottom"/>
            <w:tcBorders>
              <w:bottom w:val="single" w:sz="8" w:color="2C2C2C"/>
            </w:tcBorders>
          </w:tcPr>
          <w:p>
            <w:pPr>
              <w:ind w:left="380"/>
              <w:spacing w:after="0"/>
              <w:rPr>
                <w:sz w:val="20"/>
                <w:szCs w:val="20"/>
                <w:color w:val="auto"/>
              </w:rPr>
            </w:pPr>
            <w:r>
              <w:rPr>
                <w:rFonts w:ascii="Arial" w:cs="Arial" w:eastAsia="Arial" w:hAnsi="Arial"/>
                <w:sz w:val="17"/>
                <w:szCs w:val="17"/>
                <w:color w:val="0000FF"/>
              </w:rPr>
              <w:t>D</w:t>
            </w:r>
          </w:p>
        </w:tc>
        <w:tc>
          <w:tcPr>
            <w:tcW w:w="700" w:type="dxa"/>
            <w:vAlign w:val="bottom"/>
            <w:tcBorders>
              <w:bottom w:val="single" w:sz="8" w:color="2C2C2C"/>
            </w:tcBorders>
            <w:gridSpan w:val="3"/>
          </w:tcPr>
          <w:p>
            <w:pPr>
              <w:jc w:val="center"/>
              <w:ind w:right="1"/>
              <w:spacing w:after="0"/>
              <w:rPr>
                <w:sz w:val="20"/>
                <w:szCs w:val="20"/>
                <w:color w:val="auto"/>
              </w:rPr>
            </w:pPr>
            <w:r>
              <w:rPr>
                <w:rFonts w:ascii="Arial" w:cs="Arial" w:eastAsia="Arial" w:hAnsi="Arial"/>
                <w:sz w:val="17"/>
                <w:szCs w:val="17"/>
                <w:color w:val="auto"/>
              </w:rPr>
              <w:t>$</w:t>
            </w:r>
            <w:r>
              <w:rPr>
                <w:rFonts w:ascii="Arial" w:cs="Arial" w:eastAsia="Arial" w:hAnsi="Arial"/>
                <w:sz w:val="17"/>
                <w:szCs w:val="17"/>
                <w:color w:val="0000FF"/>
              </w:rPr>
              <w:t>48.29</w:t>
            </w:r>
          </w:p>
        </w:tc>
        <w:tc>
          <w:tcPr>
            <w:tcW w:w="1180" w:type="dxa"/>
            <w:vAlign w:val="bottom"/>
            <w:tcBorders>
              <w:bottom w:val="single" w:sz="8" w:color="2C2C2C"/>
            </w:tcBorders>
            <w:gridSpan w:val="2"/>
          </w:tcPr>
          <w:p>
            <w:pPr>
              <w:ind w:left="380"/>
              <w:spacing w:after="0"/>
              <w:rPr>
                <w:sz w:val="20"/>
                <w:szCs w:val="20"/>
                <w:color w:val="auto"/>
              </w:rPr>
            </w:pPr>
            <w:r>
              <w:rPr>
                <w:rFonts w:ascii="Arial" w:cs="Arial" w:eastAsia="Arial" w:hAnsi="Arial"/>
                <w:sz w:val="17"/>
                <w:szCs w:val="17"/>
                <w:color w:val="0000FF"/>
              </w:rPr>
              <w:t>3,823</w:t>
            </w:r>
          </w:p>
        </w:tc>
        <w:tc>
          <w:tcPr>
            <w:tcW w:w="28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ind w:left="100"/>
              <w:spacing w:after="0"/>
              <w:rPr>
                <w:sz w:val="20"/>
                <w:szCs w:val="20"/>
                <w:color w:val="auto"/>
              </w:rPr>
            </w:pPr>
            <w:r>
              <w:rPr>
                <w:rFonts w:ascii="Arial" w:cs="Arial" w:eastAsia="Arial" w:hAnsi="Arial"/>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Borders>
              <w:top w:val="single" w:sz="8" w:color="808080"/>
            </w:tcBorders>
          </w:tcPr>
          <w:p>
            <w:pPr>
              <w:spacing w:after="0"/>
              <w:rPr>
                <w:sz w:val="18"/>
                <w:szCs w:val="18"/>
                <w:color w:val="auto"/>
              </w:rPr>
            </w:pPr>
          </w:p>
        </w:tc>
        <w:tc>
          <w:tcPr>
            <w:tcW w:w="700" w:type="dxa"/>
            <w:vAlign w:val="bottom"/>
            <w:tcBorders>
              <w:top w:val="single" w:sz="8" w:color="2C2C2C"/>
            </w:tcBorders>
          </w:tcPr>
          <w:p>
            <w:pPr>
              <w:spacing w:after="0"/>
              <w:rPr>
                <w:sz w:val="18"/>
                <w:szCs w:val="18"/>
                <w:color w:val="auto"/>
              </w:rPr>
            </w:pPr>
          </w:p>
        </w:tc>
        <w:tc>
          <w:tcPr>
            <w:tcW w:w="780" w:type="dxa"/>
            <w:vAlign w:val="bottom"/>
            <w:tcBorders>
              <w:top w:val="single" w:sz="8" w:color="2C2C2C"/>
            </w:tcBorders>
          </w:tcPr>
          <w:p>
            <w:pPr>
              <w:spacing w:after="0"/>
              <w:rPr>
                <w:sz w:val="18"/>
                <w:szCs w:val="18"/>
                <w:color w:val="auto"/>
              </w:rPr>
            </w:pPr>
          </w:p>
        </w:tc>
        <w:tc>
          <w:tcPr>
            <w:tcW w:w="7200" w:type="dxa"/>
            <w:vAlign w:val="bottom"/>
            <w:tcBorders>
              <w:top w:val="single" w:sz="8" w:color="2C2C2C"/>
            </w:tcBorders>
            <w:gridSpan w:val="14"/>
          </w:tcPr>
          <w:p>
            <w:pPr>
              <w:ind w:left="100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600" w:type="dxa"/>
            <w:vAlign w:val="bottom"/>
            <w:tcBorders>
              <w:top w:val="single" w:sz="8" w:color="2C2C2C"/>
            </w:tcBorders>
          </w:tcPr>
          <w:p>
            <w:pPr>
              <w:spacing w:after="0"/>
              <w:rPr>
                <w:sz w:val="18"/>
                <w:szCs w:val="18"/>
                <w:color w:val="auto"/>
              </w:rPr>
            </w:pPr>
          </w:p>
        </w:tc>
        <w:tc>
          <w:tcPr>
            <w:tcW w:w="280" w:type="dxa"/>
            <w:vAlign w:val="bottom"/>
            <w:tcBorders>
              <w:top w:val="single" w:sz="8" w:color="2C2C2C"/>
            </w:tcBorders>
          </w:tcPr>
          <w:p>
            <w:pPr>
              <w:spacing w:after="0"/>
              <w:rPr>
                <w:sz w:val="18"/>
                <w:szCs w:val="18"/>
                <w:color w:val="auto"/>
              </w:rPr>
            </w:pPr>
          </w:p>
        </w:tc>
        <w:tc>
          <w:tcPr>
            <w:tcW w:w="680" w:type="dxa"/>
            <w:vAlign w:val="bottom"/>
            <w:tcBorders>
              <w:top w:val="single" w:sz="8" w:color="2C2C2C"/>
            </w:tcBorders>
          </w:tcPr>
          <w:p>
            <w:pPr>
              <w:spacing w:after="0"/>
              <w:rPr>
                <w:sz w:val="18"/>
                <w:szCs w:val="18"/>
                <w:color w:val="auto"/>
              </w:rPr>
            </w:pPr>
          </w:p>
        </w:tc>
        <w:tc>
          <w:tcPr>
            <w:tcW w:w="70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80" w:type="dxa"/>
            <w:vAlign w:val="bottom"/>
            <w:tcBorders>
              <w:top w:val="single" w:sz="8" w:color="2C2C2C"/>
            </w:tcBorders>
          </w:tcPr>
          <w:p>
            <w:pPr>
              <w:spacing w:after="0"/>
              <w:rPr>
                <w:sz w:val="18"/>
                <w:szCs w:val="18"/>
                <w:color w:val="auto"/>
              </w:rPr>
            </w:pPr>
          </w:p>
        </w:tc>
        <w:tc>
          <w:tcPr>
            <w:tcW w:w="20" w:type="dxa"/>
            <w:vAlign w:val="bottom"/>
            <w:tcBorders>
              <w:top w:val="single" w:sz="8" w:color="808080"/>
            </w:tcBorders>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5380" w:type="dxa"/>
            <w:vAlign w:val="bottom"/>
            <w:gridSpan w:val="11"/>
          </w:tcPr>
          <w:p>
            <w:pPr>
              <w:ind w:left="62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4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7"/>
        </w:trPr>
        <w:tc>
          <w:tcPr>
            <w:tcW w:w="20" w:type="dxa"/>
            <w:vAlign w:val="bottom"/>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1500" w:type="dxa"/>
            <w:vAlign w:val="bottom"/>
            <w:tcBorders>
              <w:bottom w:val="single" w:sz="8" w:color="2C2C2C"/>
            </w:tcBorders>
            <w:gridSpan w:val="4"/>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880" w:type="dxa"/>
            <w:vAlign w:val="bottom"/>
            <w:tcBorders>
              <w:bottom w:val="single" w:sz="8" w:color="2C2C2C"/>
            </w:tcBorders>
            <w:gridSpan w:val="2"/>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gridSpan w:val="3"/>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0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08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640" w:type="dxa"/>
            <w:vAlign w:val="bottom"/>
          </w:tcPr>
          <w:p>
            <w:pPr>
              <w:ind w:left="80"/>
              <w:spacing w:after="0"/>
              <w:rPr>
                <w:sz w:val="20"/>
                <w:szCs w:val="20"/>
                <w:color w:val="auto"/>
              </w:rPr>
            </w:pPr>
            <w:r>
              <w:rPr>
                <w:rFonts w:ascii="Arial" w:cs="Arial" w:eastAsia="Arial" w:hAnsi="Arial"/>
                <w:sz w:val="12"/>
                <w:szCs w:val="12"/>
                <w:b w:val="1"/>
                <w:bCs w:val="1"/>
                <w:color w:val="auto"/>
              </w:rPr>
              <w:t>4.</w:t>
            </w:r>
          </w:p>
        </w:tc>
        <w:tc>
          <w:tcPr>
            <w:tcW w:w="180" w:type="dxa"/>
            <w:vAlign w:val="bottom"/>
          </w:tcPr>
          <w:p>
            <w:pPr>
              <w:spacing w:after="0"/>
              <w:rPr>
                <w:sz w:val="14"/>
                <w:szCs w:val="14"/>
                <w:color w:val="auto"/>
              </w:rPr>
            </w:pP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00" w:type="dxa"/>
            <w:vAlign w:val="bottom"/>
            <w:gridSpan w:val="4"/>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640" w:type="dxa"/>
            <w:vAlign w:val="bottom"/>
          </w:tcPr>
          <w:p>
            <w:pPr>
              <w:ind w:left="40"/>
              <w:spacing w:after="0"/>
              <w:rPr>
                <w:sz w:val="20"/>
                <w:szCs w:val="20"/>
                <w:color w:val="auto"/>
              </w:rPr>
            </w:pPr>
            <w:r>
              <w:rPr>
                <w:rFonts w:ascii="Arial" w:cs="Arial" w:eastAsia="Arial" w:hAnsi="Arial"/>
                <w:sz w:val="12"/>
                <w:szCs w:val="12"/>
                <w:b w:val="1"/>
                <w:bCs w:val="1"/>
                <w:color w:val="auto"/>
                <w:w w:val="92"/>
              </w:rPr>
              <w:t>7. Title and</w:t>
            </w:r>
          </w:p>
        </w:tc>
        <w:tc>
          <w:tcPr>
            <w:tcW w:w="5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20" w:type="dxa"/>
            <w:vAlign w:val="bottom"/>
            <w:gridSpan w:val="2"/>
          </w:tcPr>
          <w:p>
            <w:pPr>
              <w:ind w:left="20"/>
              <w:spacing w:after="0"/>
              <w:rPr>
                <w:sz w:val="20"/>
                <w:szCs w:val="20"/>
                <w:color w:val="auto"/>
              </w:rPr>
            </w:pPr>
            <w:r>
              <w:rPr>
                <w:rFonts w:ascii="Arial" w:cs="Arial" w:eastAsia="Arial" w:hAnsi="Arial"/>
                <w:sz w:val="12"/>
                <w:szCs w:val="12"/>
                <w:b w:val="1"/>
                <w:bCs w:val="1"/>
                <w:color w:val="auto"/>
              </w:rPr>
              <w:t>8. Price of</w:t>
            </w:r>
          </w:p>
        </w:tc>
        <w:tc>
          <w:tcPr>
            <w:tcW w:w="880" w:type="dxa"/>
            <w:vAlign w:val="bottom"/>
            <w:gridSpan w:val="2"/>
          </w:tcPr>
          <w:p>
            <w:pPr>
              <w:ind w:left="20"/>
              <w:spacing w:after="0"/>
              <w:rPr>
                <w:sz w:val="20"/>
                <w:szCs w:val="20"/>
                <w:color w:val="auto"/>
              </w:rPr>
            </w:pPr>
            <w:r>
              <w:rPr>
                <w:rFonts w:ascii="Arial" w:cs="Arial" w:eastAsia="Arial" w:hAnsi="Arial"/>
                <w:sz w:val="12"/>
                <w:szCs w:val="12"/>
                <w:b w:val="1"/>
                <w:bCs w:val="1"/>
                <w:color w:val="auto"/>
              </w:rPr>
              <w:t>9. Number of</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820" w:type="dxa"/>
            <w:vAlign w:val="bottom"/>
            <w:gridSpan w:val="4"/>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Conversion</w:t>
            </w:r>
          </w:p>
        </w:tc>
        <w:tc>
          <w:tcPr>
            <w:tcW w:w="11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Date</w:t>
            </w:r>
          </w:p>
        </w:tc>
        <w:tc>
          <w:tcPr>
            <w:tcW w:w="10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Execution Date,</w:t>
            </w:r>
          </w:p>
        </w:tc>
        <w:tc>
          <w:tcPr>
            <w:tcW w:w="82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Transaction</w:t>
            </w:r>
          </w:p>
        </w:tc>
        <w:tc>
          <w:tcPr>
            <w:tcW w:w="7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of</w:t>
            </w:r>
          </w:p>
        </w:tc>
        <w:tc>
          <w:tcPr>
            <w:tcW w:w="920" w:type="dxa"/>
            <w:vAlign w:val="bottom"/>
            <w:gridSpan w:val="3"/>
          </w:tcPr>
          <w:p>
            <w:pPr>
              <w:ind w:left="20"/>
              <w:spacing w:after="0" w:line="130" w:lineRule="exact"/>
              <w:rPr>
                <w:sz w:val="20"/>
                <w:szCs w:val="20"/>
                <w:color w:val="auto"/>
              </w:rPr>
            </w:pPr>
            <w:r>
              <w:rPr>
                <w:rFonts w:ascii="Arial" w:cs="Arial" w:eastAsia="Arial" w:hAnsi="Arial"/>
                <w:sz w:val="12"/>
                <w:szCs w:val="12"/>
                <w:b w:val="1"/>
                <w:bCs w:val="1"/>
                <w:color w:val="auto"/>
                <w:w w:val="99"/>
              </w:rPr>
              <w:t>Expiration Date</w:t>
            </w:r>
          </w:p>
        </w:tc>
        <w:tc>
          <w:tcPr>
            <w:tcW w:w="580" w:type="dxa"/>
            <w:vAlign w:val="bottom"/>
          </w:tcPr>
          <w:p>
            <w:pPr>
              <w:spacing w:after="0"/>
              <w:rPr>
                <w:sz w:val="11"/>
                <w:szCs w:val="11"/>
                <w:color w:val="auto"/>
              </w:rPr>
            </w:pPr>
          </w:p>
        </w:tc>
        <w:tc>
          <w:tcPr>
            <w:tcW w:w="640" w:type="dxa"/>
            <w:vAlign w:val="bottom"/>
          </w:tcPr>
          <w:p>
            <w:pPr>
              <w:ind w:left="40"/>
              <w:spacing w:after="0" w:line="130" w:lineRule="exact"/>
              <w:rPr>
                <w:sz w:val="20"/>
                <w:szCs w:val="20"/>
                <w:color w:val="auto"/>
              </w:rPr>
            </w:pPr>
            <w:r>
              <w:rPr>
                <w:rFonts w:ascii="Arial" w:cs="Arial" w:eastAsia="Arial" w:hAnsi="Arial"/>
                <w:sz w:val="12"/>
                <w:szCs w:val="12"/>
                <w:b w:val="1"/>
                <w:bCs w:val="1"/>
                <w:color w:val="auto"/>
                <w:w w:val="96"/>
              </w:rPr>
              <w:t>Amount of</w:t>
            </w: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2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Derivative</w:t>
            </w:r>
          </w:p>
        </w:tc>
        <w:tc>
          <w:tcPr>
            <w:tcW w:w="600" w:type="dxa"/>
            <w:vAlign w:val="bottom"/>
          </w:tcPr>
          <w:p>
            <w:pPr>
              <w:ind w:left="20"/>
              <w:spacing w:after="0" w:line="130" w:lineRule="exact"/>
              <w:rPr>
                <w:sz w:val="20"/>
                <w:szCs w:val="20"/>
                <w:color w:val="auto"/>
              </w:rPr>
            </w:pPr>
            <w:r>
              <w:rPr>
                <w:rFonts w:ascii="Arial" w:cs="Arial" w:eastAsia="Arial" w:hAnsi="Arial"/>
                <w:sz w:val="12"/>
                <w:szCs w:val="12"/>
                <w:b w:val="1"/>
                <w:bCs w:val="1"/>
                <w:color w:val="auto"/>
                <w:w w:val="99"/>
              </w:rPr>
              <w:t>derivative</w:t>
            </w:r>
          </w:p>
        </w:tc>
        <w:tc>
          <w:tcPr>
            <w:tcW w:w="280" w:type="dxa"/>
            <w:vAlign w:val="bottom"/>
          </w:tcPr>
          <w:p>
            <w:pPr>
              <w:spacing w:after="0"/>
              <w:rPr>
                <w:sz w:val="11"/>
                <w:szCs w:val="11"/>
                <w:color w:val="auto"/>
              </w:rPr>
            </w:pP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w w:val="96"/>
              </w:rPr>
              <w:t>Ownership</w:t>
            </w:r>
          </w:p>
        </w:tc>
        <w:tc>
          <w:tcPr>
            <w:tcW w:w="820" w:type="dxa"/>
            <w:vAlign w:val="bottom"/>
            <w:gridSpan w:val="4"/>
          </w:tcPr>
          <w:p>
            <w:pPr>
              <w:ind w:left="140"/>
              <w:spacing w:after="0" w:line="130"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or Exercise</w:t>
            </w:r>
          </w:p>
        </w:tc>
        <w:tc>
          <w:tcPr>
            <w:tcW w:w="11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(Month/Day/Year)</w:t>
            </w:r>
          </w:p>
        </w:tc>
        <w:tc>
          <w:tcPr>
            <w:tcW w:w="10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if any</w:t>
            </w:r>
          </w:p>
        </w:tc>
        <w:tc>
          <w:tcPr>
            <w:tcW w:w="82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Code (Instr.</w:t>
            </w:r>
          </w:p>
        </w:tc>
        <w:tc>
          <w:tcPr>
            <w:tcW w:w="7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Derivative</w:t>
            </w:r>
          </w:p>
        </w:tc>
        <w:tc>
          <w:tcPr>
            <w:tcW w:w="1500" w:type="dxa"/>
            <w:vAlign w:val="bottom"/>
            <w:gridSpan w:val="4"/>
          </w:tcPr>
          <w:p>
            <w:pPr>
              <w:ind w:left="20"/>
              <w:spacing w:after="0" w:line="130" w:lineRule="exact"/>
              <w:rPr>
                <w:sz w:val="20"/>
                <w:szCs w:val="20"/>
                <w:color w:val="auto"/>
              </w:rPr>
            </w:pPr>
            <w:r>
              <w:rPr>
                <w:rFonts w:ascii="Arial" w:cs="Arial" w:eastAsia="Arial" w:hAnsi="Arial"/>
                <w:sz w:val="12"/>
                <w:szCs w:val="12"/>
                <w:b w:val="1"/>
                <w:bCs w:val="1"/>
                <w:color w:val="auto"/>
              </w:rPr>
              <w:t>(Month/Day/Year)</w:t>
            </w:r>
          </w:p>
        </w:tc>
        <w:tc>
          <w:tcPr>
            <w:tcW w:w="640" w:type="dxa"/>
            <w:vAlign w:val="bottom"/>
          </w:tcPr>
          <w:p>
            <w:pPr>
              <w:ind w:left="40"/>
              <w:spacing w:after="0" w:line="130" w:lineRule="exact"/>
              <w:rPr>
                <w:sz w:val="20"/>
                <w:szCs w:val="20"/>
                <w:color w:val="auto"/>
              </w:rPr>
            </w:pPr>
            <w:r>
              <w:rPr>
                <w:rFonts w:ascii="Arial" w:cs="Arial" w:eastAsia="Arial" w:hAnsi="Arial"/>
                <w:sz w:val="12"/>
                <w:szCs w:val="12"/>
                <w:b w:val="1"/>
                <w:bCs w:val="1"/>
                <w:color w:val="auto"/>
              </w:rPr>
              <w:t>Securities</w:t>
            </w: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2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Security</w:t>
            </w:r>
          </w:p>
        </w:tc>
        <w:tc>
          <w:tcPr>
            <w:tcW w:w="600" w:type="dxa"/>
            <w:vAlign w:val="bottom"/>
          </w:tcPr>
          <w:p>
            <w:pPr>
              <w:ind w:left="20"/>
              <w:spacing w:after="0" w:line="130" w:lineRule="exact"/>
              <w:rPr>
                <w:sz w:val="20"/>
                <w:szCs w:val="20"/>
                <w:color w:val="auto"/>
              </w:rPr>
            </w:pPr>
            <w:r>
              <w:rPr>
                <w:rFonts w:ascii="Arial" w:cs="Arial" w:eastAsia="Arial" w:hAnsi="Arial"/>
                <w:sz w:val="12"/>
                <w:szCs w:val="12"/>
                <w:b w:val="1"/>
                <w:bCs w:val="1"/>
                <w:color w:val="auto"/>
                <w:w w:val="97"/>
              </w:rPr>
              <w:t>Securities</w:t>
            </w:r>
          </w:p>
        </w:tc>
        <w:tc>
          <w:tcPr>
            <w:tcW w:w="280" w:type="dxa"/>
            <w:vAlign w:val="bottom"/>
          </w:tcPr>
          <w:p>
            <w:pPr>
              <w:spacing w:after="0"/>
              <w:rPr>
                <w:sz w:val="11"/>
                <w:szCs w:val="11"/>
                <w:color w:val="auto"/>
              </w:rPr>
            </w:pP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Form:</w:t>
            </w:r>
          </w:p>
        </w:tc>
        <w:tc>
          <w:tcPr>
            <w:tcW w:w="820" w:type="dxa"/>
            <w:vAlign w:val="bottom"/>
            <w:gridSpan w:val="4"/>
          </w:tcPr>
          <w:p>
            <w:pPr>
              <w:ind w:left="140"/>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(Instr. 3)</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Price of</w:t>
            </w:r>
          </w:p>
        </w:tc>
        <w:tc>
          <w:tcPr>
            <w:tcW w:w="1100" w:type="dxa"/>
            <w:vAlign w:val="bottom"/>
          </w:tcPr>
          <w:p>
            <w:pPr>
              <w:spacing w:after="0"/>
              <w:rPr>
                <w:sz w:val="11"/>
                <w:szCs w:val="11"/>
                <w:color w:val="auto"/>
              </w:rPr>
            </w:pPr>
          </w:p>
        </w:tc>
        <w:tc>
          <w:tcPr>
            <w:tcW w:w="10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(Month/Day/Year)</w:t>
            </w:r>
          </w:p>
        </w:tc>
        <w:tc>
          <w:tcPr>
            <w:tcW w:w="6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8)</w:t>
            </w:r>
          </w:p>
        </w:tc>
        <w:tc>
          <w:tcPr>
            <w:tcW w:w="180" w:type="dxa"/>
            <w:vAlign w:val="bottom"/>
          </w:tcPr>
          <w:p>
            <w:pPr>
              <w:spacing w:after="0"/>
              <w:rPr>
                <w:sz w:val="11"/>
                <w:szCs w:val="11"/>
                <w:color w:val="auto"/>
              </w:rPr>
            </w:pPr>
          </w:p>
        </w:tc>
        <w:tc>
          <w:tcPr>
            <w:tcW w:w="7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Securities</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Pr>
          <w:p>
            <w:pPr>
              <w:ind w:left="40"/>
              <w:spacing w:after="0" w:line="130" w:lineRule="exact"/>
              <w:rPr>
                <w:sz w:val="20"/>
                <w:szCs w:val="20"/>
                <w:color w:val="auto"/>
              </w:rPr>
            </w:pPr>
            <w:r>
              <w:rPr>
                <w:rFonts w:ascii="Arial" w:cs="Arial" w:eastAsia="Arial" w:hAnsi="Arial"/>
                <w:sz w:val="12"/>
                <w:szCs w:val="12"/>
                <w:b w:val="1"/>
                <w:bCs w:val="1"/>
                <w:color w:val="auto"/>
                <w:w w:val="92"/>
              </w:rPr>
              <w:t>Underlying</w:t>
            </w: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2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(Instr. 5)</w:t>
            </w:r>
          </w:p>
        </w:tc>
        <w:tc>
          <w:tcPr>
            <w:tcW w:w="88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Beneficially</w:t>
            </w: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Direct (D)</w:t>
            </w:r>
          </w:p>
        </w:tc>
        <w:tc>
          <w:tcPr>
            <w:tcW w:w="820" w:type="dxa"/>
            <w:vAlign w:val="bottom"/>
            <w:gridSpan w:val="4"/>
          </w:tcPr>
          <w:p>
            <w:pPr>
              <w:ind w:left="140"/>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11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Acquired</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200" w:type="dxa"/>
            <w:vAlign w:val="bottom"/>
            <w:gridSpan w:val="3"/>
          </w:tcPr>
          <w:p>
            <w:pPr>
              <w:ind w:left="40"/>
              <w:spacing w:after="0" w:line="130" w:lineRule="exact"/>
              <w:rPr>
                <w:sz w:val="20"/>
                <w:szCs w:val="20"/>
                <w:color w:val="auto"/>
              </w:rPr>
            </w:pPr>
            <w:r>
              <w:rPr>
                <w:rFonts w:ascii="Arial" w:cs="Arial" w:eastAsia="Arial" w:hAnsi="Arial"/>
                <w:sz w:val="12"/>
                <w:szCs w:val="12"/>
                <w:b w:val="1"/>
                <w:bCs w:val="1"/>
                <w:color w:val="auto"/>
              </w:rPr>
              <w:t>Derivative Security</w:t>
            </w:r>
          </w:p>
        </w:tc>
        <w:tc>
          <w:tcPr>
            <w:tcW w:w="1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or Indirect</w:t>
            </w:r>
          </w:p>
        </w:tc>
        <w:tc>
          <w:tcPr>
            <w:tcW w:w="820" w:type="dxa"/>
            <w:vAlign w:val="bottom"/>
            <w:gridSpan w:val="4"/>
          </w:tcPr>
          <w:p>
            <w:pPr>
              <w:ind w:left="140"/>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11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(A) or</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200" w:type="dxa"/>
            <w:vAlign w:val="bottom"/>
            <w:gridSpan w:val="3"/>
          </w:tcPr>
          <w:p>
            <w:pPr>
              <w:ind w:left="40"/>
              <w:spacing w:after="0" w:line="130" w:lineRule="exact"/>
              <w:rPr>
                <w:sz w:val="20"/>
                <w:szCs w:val="20"/>
                <w:color w:val="auto"/>
              </w:rPr>
            </w:pPr>
            <w:r>
              <w:rPr>
                <w:rFonts w:ascii="Arial" w:cs="Arial" w:eastAsia="Arial" w:hAnsi="Arial"/>
                <w:sz w:val="12"/>
                <w:szCs w:val="12"/>
                <w:b w:val="1"/>
                <w:bCs w:val="1"/>
                <w:color w:val="auto"/>
              </w:rPr>
              <w:t>(Instr. 3 and 4)</w:t>
            </w:r>
          </w:p>
        </w:tc>
        <w:tc>
          <w:tcPr>
            <w:tcW w:w="1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ind w:left="20"/>
              <w:spacing w:after="0" w:line="130" w:lineRule="exact"/>
              <w:rPr>
                <w:sz w:val="20"/>
                <w:szCs w:val="20"/>
                <w:color w:val="auto"/>
              </w:rPr>
            </w:pPr>
            <w:r>
              <w:rPr>
                <w:rFonts w:ascii="Arial" w:cs="Arial" w:eastAsia="Arial" w:hAnsi="Arial"/>
                <w:sz w:val="12"/>
                <w:szCs w:val="12"/>
                <w:b w:val="1"/>
                <w:bCs w:val="1"/>
                <w:color w:val="auto"/>
                <w:w w:val="99"/>
              </w:rPr>
              <w:t>Following</w:t>
            </w:r>
          </w:p>
        </w:tc>
        <w:tc>
          <w:tcPr>
            <w:tcW w:w="280" w:type="dxa"/>
            <w:vAlign w:val="bottom"/>
          </w:tcPr>
          <w:p>
            <w:pPr>
              <w:spacing w:after="0"/>
              <w:rPr>
                <w:sz w:val="11"/>
                <w:szCs w:val="11"/>
                <w:color w:val="auto"/>
              </w:rPr>
            </w:pP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w w:val="96"/>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Disposed</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of (D)</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8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Transaction(s)</w:t>
            </w: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(Instr. 3, 4</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1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700" w:type="dxa"/>
            <w:vAlign w:val="bottom"/>
          </w:tcPr>
          <w:p>
            <w:pPr>
              <w:spacing w:after="0"/>
              <w:rPr>
                <w:sz w:val="4"/>
                <w:szCs w:val="4"/>
                <w:color w:val="auto"/>
              </w:rPr>
            </w:pPr>
          </w:p>
        </w:tc>
        <w:tc>
          <w:tcPr>
            <w:tcW w:w="780" w:type="dxa"/>
            <w:vAlign w:val="bottom"/>
          </w:tcPr>
          <w:p>
            <w:pPr>
              <w:spacing w:after="0"/>
              <w:rPr>
                <w:sz w:val="4"/>
                <w:szCs w:val="4"/>
                <w:color w:val="auto"/>
              </w:rPr>
            </w:pPr>
          </w:p>
        </w:tc>
        <w:tc>
          <w:tcPr>
            <w:tcW w:w="1100" w:type="dxa"/>
            <w:vAlign w:val="bottom"/>
          </w:tcPr>
          <w:p>
            <w:pPr>
              <w:spacing w:after="0"/>
              <w:rPr>
                <w:sz w:val="4"/>
                <w:szCs w:val="4"/>
                <w:color w:val="auto"/>
              </w:rPr>
            </w:pPr>
          </w:p>
        </w:tc>
        <w:tc>
          <w:tcPr>
            <w:tcW w:w="1080" w:type="dxa"/>
            <w:vAlign w:val="bottom"/>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40" w:type="dxa"/>
            <w:vAlign w:val="bottom"/>
          </w:tcPr>
          <w:p>
            <w:pPr>
              <w:spacing w:after="0"/>
              <w:rPr>
                <w:sz w:val="4"/>
                <w:szCs w:val="4"/>
                <w:color w:val="auto"/>
              </w:rPr>
            </w:pPr>
          </w:p>
        </w:tc>
        <w:tc>
          <w:tcPr>
            <w:tcW w:w="140" w:type="dxa"/>
            <w:vAlign w:val="bottom"/>
          </w:tcPr>
          <w:p>
            <w:pPr>
              <w:spacing w:after="0"/>
              <w:rPr>
                <w:sz w:val="4"/>
                <w:szCs w:val="4"/>
                <w:color w:val="auto"/>
              </w:rPr>
            </w:pPr>
          </w:p>
        </w:tc>
        <w:tc>
          <w:tcPr>
            <w:tcW w:w="580" w:type="dxa"/>
            <w:vAlign w:val="bottom"/>
          </w:tcPr>
          <w:p>
            <w:pPr>
              <w:spacing w:after="0"/>
              <w:rPr>
                <w:sz w:val="4"/>
                <w:szCs w:val="4"/>
                <w:color w:val="auto"/>
              </w:rPr>
            </w:pPr>
          </w:p>
        </w:tc>
        <w:tc>
          <w:tcPr>
            <w:tcW w:w="600" w:type="dxa"/>
            <w:vAlign w:val="bottom"/>
          </w:tcPr>
          <w:p>
            <w:pPr>
              <w:spacing w:after="0"/>
              <w:rPr>
                <w:sz w:val="4"/>
                <w:szCs w:val="4"/>
                <w:color w:val="auto"/>
              </w:rPr>
            </w:pPr>
          </w:p>
        </w:tc>
        <w:tc>
          <w:tcPr>
            <w:tcW w:w="280" w:type="dxa"/>
            <w:vAlign w:val="bottom"/>
          </w:tcPr>
          <w:p>
            <w:pPr>
              <w:spacing w:after="0"/>
              <w:rPr>
                <w:sz w:val="4"/>
                <w:szCs w:val="4"/>
                <w:color w:val="auto"/>
              </w:rPr>
            </w:pPr>
          </w:p>
        </w:tc>
        <w:tc>
          <w:tcPr>
            <w:tcW w:w="68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560" w:type="dxa"/>
            <w:vAlign w:val="bottom"/>
            <w:gridSpan w:val="2"/>
          </w:tcPr>
          <w:p>
            <w:pPr>
              <w:spacing w:after="0"/>
              <w:rPr>
                <w:sz w:val="20"/>
                <w:szCs w:val="20"/>
                <w:color w:val="auto"/>
              </w:rPr>
            </w:pPr>
            <w:r>
              <w:rPr>
                <w:rFonts w:ascii="Arial" w:cs="Arial" w:eastAsia="Arial" w:hAnsi="Arial"/>
                <w:sz w:val="12"/>
                <w:szCs w:val="12"/>
                <w:b w:val="1"/>
                <w:bCs w:val="1"/>
                <w:color w:val="auto"/>
              </w:rPr>
              <w:t>Amount</w:t>
            </w:r>
          </w:p>
        </w:tc>
        <w:tc>
          <w:tcPr>
            <w:tcW w:w="1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or</w:t>
            </w:r>
          </w:p>
        </w:tc>
        <w:tc>
          <w:tcPr>
            <w:tcW w:w="1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Number</w:t>
            </w:r>
          </w:p>
        </w:tc>
        <w:tc>
          <w:tcPr>
            <w:tcW w:w="1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6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Date</w:t>
            </w:r>
          </w:p>
        </w:tc>
        <w:tc>
          <w:tcPr>
            <w:tcW w:w="74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Expiration</w:t>
            </w:r>
          </w:p>
        </w:tc>
        <w:tc>
          <w:tcPr>
            <w:tcW w:w="640" w:type="dxa"/>
            <w:vAlign w:val="bottom"/>
          </w:tcPr>
          <w:p>
            <w:pPr>
              <w:spacing w:after="0"/>
              <w:rPr>
                <w:sz w:val="11"/>
                <w:szCs w:val="11"/>
                <w:color w:val="auto"/>
              </w:rPr>
            </w:pPr>
          </w:p>
        </w:tc>
        <w:tc>
          <w:tcPr>
            <w:tcW w:w="56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of</w:t>
            </w:r>
          </w:p>
        </w:tc>
        <w:tc>
          <w:tcPr>
            <w:tcW w:w="1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640" w:type="dxa"/>
            <w:vAlign w:val="bottom"/>
          </w:tcPr>
          <w:p>
            <w:pPr>
              <w:ind w:left="80"/>
              <w:spacing w:after="0"/>
              <w:rPr>
                <w:sz w:val="20"/>
                <w:szCs w:val="20"/>
                <w:color w:val="auto"/>
              </w:rPr>
            </w:pPr>
            <w:r>
              <w:rPr>
                <w:rFonts w:ascii="Arial" w:cs="Arial" w:eastAsia="Arial" w:hAnsi="Arial"/>
                <w:sz w:val="12"/>
                <w:szCs w:val="12"/>
                <w:b w:val="1"/>
                <w:bCs w:val="1"/>
                <w:color w:val="auto"/>
              </w:rPr>
              <w:t>Code  V</w:t>
            </w:r>
          </w:p>
        </w:tc>
        <w:tc>
          <w:tcPr>
            <w:tcW w:w="180" w:type="dxa"/>
            <w:vAlign w:val="bottom"/>
          </w:tcPr>
          <w:p>
            <w:pPr>
              <w:spacing w:after="0"/>
              <w:rPr>
                <w:sz w:val="13"/>
                <w:szCs w:val="13"/>
                <w:color w:val="auto"/>
              </w:rPr>
            </w:pP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760" w:type="dxa"/>
            <w:vAlign w:val="bottom"/>
            <w:gridSpan w:val="2"/>
          </w:tcPr>
          <w:p>
            <w:pPr>
              <w:ind w:left="20"/>
              <w:spacing w:after="0"/>
              <w:rPr>
                <w:sz w:val="20"/>
                <w:szCs w:val="20"/>
                <w:color w:val="auto"/>
              </w:rPr>
            </w:pPr>
            <w:r>
              <w:rPr>
                <w:rFonts w:ascii="Arial" w:cs="Arial" w:eastAsia="Arial" w:hAnsi="Arial"/>
                <w:sz w:val="12"/>
                <w:szCs w:val="12"/>
                <w:b w:val="1"/>
                <w:bCs w:val="1"/>
                <w:color w:val="auto"/>
              </w:rPr>
              <w:t>Exercisable</w:t>
            </w:r>
          </w:p>
        </w:tc>
        <w:tc>
          <w:tcPr>
            <w:tcW w:w="740" w:type="dxa"/>
            <w:vAlign w:val="bottom"/>
            <w:gridSpan w:val="2"/>
          </w:tcPr>
          <w:p>
            <w:pPr>
              <w:ind w:left="60"/>
              <w:spacing w:after="0"/>
              <w:rPr>
                <w:sz w:val="20"/>
                <w:szCs w:val="20"/>
                <w:color w:val="auto"/>
              </w:rPr>
            </w:pPr>
            <w:r>
              <w:rPr>
                <w:rFonts w:ascii="Arial" w:cs="Arial" w:eastAsia="Arial" w:hAnsi="Arial"/>
                <w:sz w:val="12"/>
                <w:szCs w:val="12"/>
                <w:b w:val="1"/>
                <w:bCs w:val="1"/>
                <w:color w:val="auto"/>
              </w:rPr>
              <w:t>Date</w:t>
            </w:r>
          </w:p>
        </w:tc>
        <w:tc>
          <w:tcPr>
            <w:tcW w:w="640" w:type="dxa"/>
            <w:vAlign w:val="bottom"/>
          </w:tcPr>
          <w:p>
            <w:pPr>
              <w:ind w:left="40"/>
              <w:spacing w:after="0"/>
              <w:rPr>
                <w:sz w:val="20"/>
                <w:szCs w:val="20"/>
                <w:color w:val="auto"/>
              </w:rPr>
            </w:pPr>
            <w:r>
              <w:rPr>
                <w:rFonts w:ascii="Arial" w:cs="Arial" w:eastAsia="Arial" w:hAnsi="Arial"/>
                <w:sz w:val="12"/>
                <w:szCs w:val="12"/>
                <w:b w:val="1"/>
                <w:bCs w:val="1"/>
                <w:color w:val="auto"/>
              </w:rPr>
              <w:t>Title</w:t>
            </w:r>
          </w:p>
        </w:tc>
        <w:tc>
          <w:tcPr>
            <w:tcW w:w="560" w:type="dxa"/>
            <w:vAlign w:val="bottom"/>
            <w:gridSpan w:val="2"/>
          </w:tcPr>
          <w:p>
            <w:pPr>
              <w:spacing w:after="0"/>
              <w:rPr>
                <w:sz w:val="20"/>
                <w:szCs w:val="20"/>
                <w:color w:val="auto"/>
              </w:rPr>
            </w:pPr>
            <w:r>
              <w:rPr>
                <w:rFonts w:ascii="Arial" w:cs="Arial" w:eastAsia="Arial" w:hAnsi="Arial"/>
                <w:sz w:val="12"/>
                <w:szCs w:val="12"/>
                <w:b w:val="1"/>
                <w:bCs w:val="1"/>
                <w:color w:val="auto"/>
              </w:rPr>
              <w:t>Shares</w:t>
            </w:r>
          </w:p>
        </w:tc>
        <w:tc>
          <w:tcPr>
            <w:tcW w:w="14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700" w:type="dxa"/>
            <w:vAlign w:val="bottom"/>
          </w:tcPr>
          <w:p>
            <w:pPr>
              <w:ind w:left="60"/>
              <w:spacing w:after="0"/>
              <w:rPr>
                <w:sz w:val="20"/>
                <w:szCs w:val="20"/>
                <w:color w:val="auto"/>
              </w:rPr>
            </w:pPr>
            <w:r>
              <w:rPr>
                <w:rFonts w:ascii="Arial" w:cs="Arial" w:eastAsia="Arial" w:hAnsi="Arial"/>
                <w:sz w:val="13"/>
                <w:szCs w:val="13"/>
                <w:color w:val="0000FF"/>
              </w:rPr>
              <w:t>Restricted</w:t>
            </w:r>
          </w:p>
        </w:tc>
        <w:tc>
          <w:tcPr>
            <w:tcW w:w="780" w:type="dxa"/>
            <w:vAlign w:val="bottom"/>
            <w:vMerge w:val="restart"/>
          </w:tcPr>
          <w:p>
            <w:pPr>
              <w:ind w:left="320"/>
              <w:spacing w:after="0"/>
              <w:rPr>
                <w:sz w:val="20"/>
                <w:szCs w:val="20"/>
                <w:color w:val="auto"/>
              </w:rPr>
            </w:pPr>
            <w:r>
              <w:rPr>
                <w:rFonts w:ascii="Arial" w:cs="Arial" w:eastAsia="Arial" w:hAnsi="Arial"/>
                <w:sz w:val="11"/>
                <w:szCs w:val="11"/>
                <w:color w:val="008000"/>
              </w:rPr>
              <w:t>(3)</w:t>
            </w:r>
          </w:p>
        </w:tc>
        <w:tc>
          <w:tcPr>
            <w:tcW w:w="110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760" w:type="dxa"/>
            <w:vAlign w:val="bottom"/>
            <w:gridSpan w:val="2"/>
            <w:vMerge w:val="restart"/>
          </w:tcPr>
          <w:p>
            <w:pPr>
              <w:ind w:left="300"/>
              <w:spacing w:after="0"/>
              <w:rPr>
                <w:sz w:val="20"/>
                <w:szCs w:val="20"/>
                <w:color w:val="auto"/>
              </w:rPr>
            </w:pPr>
            <w:r>
              <w:rPr>
                <w:rFonts w:ascii="Arial" w:cs="Arial" w:eastAsia="Arial" w:hAnsi="Arial"/>
                <w:sz w:val="11"/>
                <w:szCs w:val="11"/>
                <w:color w:val="008000"/>
              </w:rPr>
              <w:t>(4)</w:t>
            </w:r>
          </w:p>
        </w:tc>
        <w:tc>
          <w:tcPr>
            <w:tcW w:w="160" w:type="dxa"/>
            <w:vAlign w:val="bottom"/>
          </w:tcPr>
          <w:p>
            <w:pPr>
              <w:spacing w:after="0"/>
              <w:rPr>
                <w:sz w:val="16"/>
                <w:szCs w:val="16"/>
                <w:color w:val="auto"/>
              </w:rPr>
            </w:pPr>
          </w:p>
        </w:tc>
        <w:tc>
          <w:tcPr>
            <w:tcW w:w="580" w:type="dxa"/>
            <w:vAlign w:val="bottom"/>
            <w:vMerge w:val="restart"/>
          </w:tcPr>
          <w:p>
            <w:pPr>
              <w:ind w:left="120"/>
              <w:spacing w:after="0"/>
              <w:rPr>
                <w:sz w:val="20"/>
                <w:szCs w:val="20"/>
                <w:color w:val="auto"/>
              </w:rPr>
            </w:pPr>
            <w:r>
              <w:rPr>
                <w:rFonts w:ascii="Arial" w:cs="Arial" w:eastAsia="Arial" w:hAnsi="Arial"/>
                <w:sz w:val="11"/>
                <w:szCs w:val="11"/>
                <w:color w:val="008000"/>
              </w:rPr>
              <w:t>(4)</w:t>
            </w:r>
          </w:p>
        </w:tc>
        <w:tc>
          <w:tcPr>
            <w:tcW w:w="640" w:type="dxa"/>
            <w:vAlign w:val="bottom"/>
            <w:vMerge w:val="restart"/>
          </w:tcPr>
          <w:p>
            <w:pPr>
              <w:ind w:left="40"/>
              <w:spacing w:after="0"/>
              <w:rPr>
                <w:sz w:val="20"/>
                <w:szCs w:val="20"/>
                <w:color w:val="auto"/>
              </w:rPr>
            </w:pPr>
            <w:r>
              <w:rPr>
                <w:rFonts w:ascii="Arial" w:cs="Arial" w:eastAsia="Arial" w:hAnsi="Arial"/>
                <w:sz w:val="13"/>
                <w:szCs w:val="13"/>
                <w:color w:val="0000FF"/>
              </w:rPr>
              <w:t>Ordinary</w:t>
            </w:r>
          </w:p>
        </w:tc>
        <w:tc>
          <w:tcPr>
            <w:tcW w:w="520" w:type="dxa"/>
            <w:vAlign w:val="bottom"/>
            <w:vMerge w:val="restart"/>
          </w:tcPr>
          <w:p>
            <w:pPr>
              <w:ind w:left="40"/>
              <w:spacing w:after="0"/>
              <w:rPr>
                <w:sz w:val="20"/>
                <w:szCs w:val="20"/>
                <w:color w:val="auto"/>
              </w:rPr>
            </w:pPr>
            <w:r>
              <w:rPr>
                <w:rFonts w:ascii="Arial" w:cs="Arial" w:eastAsia="Arial" w:hAnsi="Arial"/>
                <w:sz w:val="17"/>
                <w:szCs w:val="17"/>
                <w:color w:val="0000FF"/>
              </w:rPr>
              <w:t>1,500</w:t>
            </w:r>
          </w:p>
        </w:tc>
        <w:tc>
          <w:tcPr>
            <w:tcW w:w="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700" w:type="dxa"/>
            <w:vAlign w:val="bottom"/>
            <w:vMerge w:val="restart"/>
          </w:tcPr>
          <w:p>
            <w:pPr>
              <w:ind w:left="60"/>
              <w:spacing w:after="0" w:line="143" w:lineRule="exact"/>
              <w:rPr>
                <w:sz w:val="20"/>
                <w:szCs w:val="20"/>
                <w:color w:val="auto"/>
              </w:rPr>
            </w:pPr>
            <w:r>
              <w:rPr>
                <w:rFonts w:ascii="Arial" w:cs="Arial" w:eastAsia="Arial" w:hAnsi="Arial"/>
                <w:sz w:val="13"/>
                <w:szCs w:val="13"/>
                <w:color w:val="0000FF"/>
              </w:rPr>
              <w:t>Stock</w:t>
            </w:r>
          </w:p>
        </w:tc>
        <w:tc>
          <w:tcPr>
            <w:tcW w:w="780" w:type="dxa"/>
            <w:vAlign w:val="bottom"/>
            <w:vMerge w:val="continue"/>
          </w:tcPr>
          <w:p>
            <w:pPr>
              <w:spacing w:after="0"/>
              <w:rPr>
                <w:sz w:val="5"/>
                <w:szCs w:val="5"/>
                <w:color w:val="auto"/>
              </w:rPr>
            </w:pPr>
          </w:p>
        </w:tc>
        <w:tc>
          <w:tcPr>
            <w:tcW w:w="1100" w:type="dxa"/>
            <w:vAlign w:val="bottom"/>
            <w:vMerge w:val="restart"/>
          </w:tcPr>
          <w:p>
            <w:pPr>
              <w:ind w:left="260"/>
              <w:spacing w:after="0" w:line="143" w:lineRule="exact"/>
              <w:rPr>
                <w:sz w:val="20"/>
                <w:szCs w:val="20"/>
                <w:color w:val="auto"/>
              </w:rPr>
            </w:pPr>
            <w:r>
              <w:rPr>
                <w:rFonts w:ascii="Arial" w:cs="Arial" w:eastAsia="Arial" w:hAnsi="Arial"/>
                <w:sz w:val="13"/>
                <w:szCs w:val="13"/>
                <w:color w:val="0000FF"/>
              </w:rPr>
              <w:t>06/18/2020</w:t>
            </w:r>
          </w:p>
        </w:tc>
        <w:tc>
          <w:tcPr>
            <w:tcW w:w="1080" w:type="dxa"/>
            <w:vAlign w:val="bottom"/>
          </w:tcPr>
          <w:p>
            <w:pPr>
              <w:spacing w:after="0"/>
              <w:rPr>
                <w:sz w:val="5"/>
                <w:szCs w:val="5"/>
                <w:color w:val="auto"/>
              </w:rPr>
            </w:pPr>
          </w:p>
        </w:tc>
        <w:tc>
          <w:tcPr>
            <w:tcW w:w="640" w:type="dxa"/>
            <w:vAlign w:val="bottom"/>
            <w:vMerge w:val="restart"/>
          </w:tcPr>
          <w:p>
            <w:pPr>
              <w:ind w:left="160"/>
              <w:spacing w:after="0" w:line="143" w:lineRule="exact"/>
              <w:rPr>
                <w:sz w:val="20"/>
                <w:szCs w:val="20"/>
                <w:color w:val="auto"/>
              </w:rPr>
            </w:pPr>
            <w:r>
              <w:rPr>
                <w:rFonts w:ascii="Arial" w:cs="Arial" w:eastAsia="Arial" w:hAnsi="Arial"/>
                <w:sz w:val="13"/>
                <w:szCs w:val="13"/>
                <w:color w:val="0000FF"/>
              </w:rPr>
              <w:t>M</w:t>
            </w:r>
          </w:p>
        </w:tc>
        <w:tc>
          <w:tcPr>
            <w:tcW w:w="180" w:type="dxa"/>
            <w:vAlign w:val="bottom"/>
          </w:tcPr>
          <w:p>
            <w:pPr>
              <w:spacing w:after="0"/>
              <w:rPr>
                <w:sz w:val="5"/>
                <w:szCs w:val="5"/>
                <w:color w:val="auto"/>
              </w:rPr>
            </w:pPr>
          </w:p>
        </w:tc>
        <w:tc>
          <w:tcPr>
            <w:tcW w:w="780" w:type="dxa"/>
            <w:vAlign w:val="bottom"/>
            <w:vMerge w:val="restart"/>
          </w:tcPr>
          <w:p>
            <w:pPr>
              <w:ind w:left="380"/>
              <w:spacing w:after="0" w:line="143" w:lineRule="exact"/>
              <w:rPr>
                <w:sz w:val="20"/>
                <w:szCs w:val="20"/>
                <w:color w:val="auto"/>
              </w:rPr>
            </w:pPr>
            <w:r>
              <w:rPr>
                <w:rFonts w:ascii="Arial" w:cs="Arial" w:eastAsia="Arial" w:hAnsi="Arial"/>
                <w:sz w:val="13"/>
                <w:szCs w:val="13"/>
                <w:color w:val="0000FF"/>
              </w:rPr>
              <w:t>1,500</w:t>
            </w:r>
          </w:p>
        </w:tc>
        <w:tc>
          <w:tcPr>
            <w:tcW w:w="760" w:type="dxa"/>
            <w:vAlign w:val="bottom"/>
            <w:gridSpan w:val="2"/>
            <w:vMerge w:val="continue"/>
          </w:tcPr>
          <w:p>
            <w:pPr>
              <w:spacing w:after="0"/>
              <w:rPr>
                <w:sz w:val="5"/>
                <w:szCs w:val="5"/>
                <w:color w:val="auto"/>
              </w:rPr>
            </w:pPr>
          </w:p>
        </w:tc>
        <w:tc>
          <w:tcPr>
            <w:tcW w:w="160" w:type="dxa"/>
            <w:vAlign w:val="bottom"/>
          </w:tcPr>
          <w:p>
            <w:pPr>
              <w:spacing w:after="0"/>
              <w:rPr>
                <w:sz w:val="5"/>
                <w:szCs w:val="5"/>
                <w:color w:val="auto"/>
              </w:rPr>
            </w:pPr>
          </w:p>
        </w:tc>
        <w:tc>
          <w:tcPr>
            <w:tcW w:w="580" w:type="dxa"/>
            <w:vAlign w:val="bottom"/>
            <w:vMerge w:val="continue"/>
          </w:tcPr>
          <w:p>
            <w:pPr>
              <w:spacing w:after="0"/>
              <w:rPr>
                <w:sz w:val="5"/>
                <w:szCs w:val="5"/>
                <w:color w:val="auto"/>
              </w:rPr>
            </w:pPr>
          </w:p>
        </w:tc>
        <w:tc>
          <w:tcPr>
            <w:tcW w:w="640" w:type="dxa"/>
            <w:vAlign w:val="bottom"/>
            <w:vMerge w:val="continue"/>
          </w:tcPr>
          <w:p>
            <w:pPr>
              <w:spacing w:after="0"/>
              <w:rPr>
                <w:sz w:val="5"/>
                <w:szCs w:val="5"/>
                <w:color w:val="auto"/>
              </w:rPr>
            </w:pPr>
          </w:p>
        </w:tc>
        <w:tc>
          <w:tcPr>
            <w:tcW w:w="520" w:type="dxa"/>
            <w:vAlign w:val="bottom"/>
            <w:vMerge w:val="continue"/>
          </w:tcPr>
          <w:p>
            <w:pPr>
              <w:spacing w:after="0"/>
              <w:rPr>
                <w:sz w:val="5"/>
                <w:szCs w:val="5"/>
                <w:color w:val="auto"/>
              </w:rPr>
            </w:pPr>
          </w:p>
        </w:tc>
        <w:tc>
          <w:tcPr>
            <w:tcW w:w="40" w:type="dxa"/>
            <w:vAlign w:val="bottom"/>
          </w:tcPr>
          <w:p>
            <w:pPr>
              <w:spacing w:after="0"/>
              <w:rPr>
                <w:sz w:val="5"/>
                <w:szCs w:val="5"/>
                <w:color w:val="auto"/>
              </w:rPr>
            </w:pPr>
          </w:p>
        </w:tc>
        <w:tc>
          <w:tcPr>
            <w:tcW w:w="140" w:type="dxa"/>
            <w:vAlign w:val="bottom"/>
          </w:tcPr>
          <w:p>
            <w:pPr>
              <w:spacing w:after="0"/>
              <w:rPr>
                <w:sz w:val="5"/>
                <w:szCs w:val="5"/>
                <w:color w:val="auto"/>
              </w:rPr>
            </w:pPr>
          </w:p>
        </w:tc>
        <w:tc>
          <w:tcPr>
            <w:tcW w:w="580" w:type="dxa"/>
            <w:vAlign w:val="bottom"/>
            <w:vMerge w:val="restart"/>
          </w:tcPr>
          <w:p>
            <w:pPr>
              <w:ind w:left="100"/>
              <w:spacing w:after="0" w:line="143" w:lineRule="exact"/>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0</w:t>
            </w:r>
          </w:p>
        </w:tc>
        <w:tc>
          <w:tcPr>
            <w:tcW w:w="600" w:type="dxa"/>
            <w:vAlign w:val="bottom"/>
            <w:vMerge w:val="restart"/>
          </w:tcPr>
          <w:p>
            <w:pPr>
              <w:ind w:left="380"/>
              <w:spacing w:after="0" w:line="143" w:lineRule="exact"/>
              <w:rPr>
                <w:sz w:val="20"/>
                <w:szCs w:val="20"/>
                <w:color w:val="auto"/>
              </w:rPr>
            </w:pPr>
            <w:r>
              <w:rPr>
                <w:rFonts w:ascii="Arial" w:cs="Arial" w:eastAsia="Arial" w:hAnsi="Arial"/>
                <w:sz w:val="13"/>
                <w:szCs w:val="13"/>
                <w:color w:val="0000FF"/>
              </w:rPr>
              <w:t>0</w:t>
            </w:r>
          </w:p>
        </w:tc>
        <w:tc>
          <w:tcPr>
            <w:tcW w:w="280" w:type="dxa"/>
            <w:vAlign w:val="bottom"/>
          </w:tcPr>
          <w:p>
            <w:pPr>
              <w:spacing w:after="0"/>
              <w:rPr>
                <w:sz w:val="5"/>
                <w:szCs w:val="5"/>
                <w:color w:val="auto"/>
              </w:rPr>
            </w:pPr>
          </w:p>
        </w:tc>
        <w:tc>
          <w:tcPr>
            <w:tcW w:w="680" w:type="dxa"/>
            <w:vAlign w:val="bottom"/>
            <w:vMerge w:val="restart"/>
          </w:tcPr>
          <w:p>
            <w:pPr>
              <w:ind w:left="320"/>
              <w:spacing w:after="0" w:line="143" w:lineRule="exact"/>
              <w:rPr>
                <w:sz w:val="20"/>
                <w:szCs w:val="20"/>
                <w:color w:val="auto"/>
              </w:rPr>
            </w:pPr>
            <w:r>
              <w:rPr>
                <w:rFonts w:ascii="Arial" w:cs="Arial" w:eastAsia="Arial" w:hAnsi="Arial"/>
                <w:sz w:val="13"/>
                <w:szCs w:val="13"/>
                <w:color w:val="0000FF"/>
              </w:rPr>
              <w:t>D</w:t>
            </w: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700" w:type="dxa"/>
            <w:vAlign w:val="bottom"/>
            <w:vMerge w:val="continue"/>
          </w:tcPr>
          <w:p>
            <w:pPr>
              <w:spacing w:after="0"/>
              <w:rPr>
                <w:sz w:val="6"/>
                <w:szCs w:val="6"/>
                <w:color w:val="auto"/>
              </w:rPr>
            </w:pPr>
          </w:p>
        </w:tc>
        <w:tc>
          <w:tcPr>
            <w:tcW w:w="780" w:type="dxa"/>
            <w:vAlign w:val="bottom"/>
            <w:vMerge w:val="continue"/>
          </w:tcPr>
          <w:p>
            <w:pPr>
              <w:spacing w:after="0"/>
              <w:rPr>
                <w:sz w:val="6"/>
                <w:szCs w:val="6"/>
                <w:color w:val="auto"/>
              </w:rPr>
            </w:pPr>
          </w:p>
        </w:tc>
        <w:tc>
          <w:tcPr>
            <w:tcW w:w="1100" w:type="dxa"/>
            <w:vAlign w:val="bottom"/>
            <w:vMerge w:val="continue"/>
          </w:tcPr>
          <w:p>
            <w:pPr>
              <w:spacing w:after="0"/>
              <w:rPr>
                <w:sz w:val="6"/>
                <w:szCs w:val="6"/>
                <w:color w:val="auto"/>
              </w:rPr>
            </w:pPr>
          </w:p>
        </w:tc>
        <w:tc>
          <w:tcPr>
            <w:tcW w:w="1080" w:type="dxa"/>
            <w:vAlign w:val="bottom"/>
          </w:tcPr>
          <w:p>
            <w:pPr>
              <w:spacing w:after="0"/>
              <w:rPr>
                <w:sz w:val="6"/>
                <w:szCs w:val="6"/>
                <w:color w:val="auto"/>
              </w:rPr>
            </w:pPr>
          </w:p>
        </w:tc>
        <w:tc>
          <w:tcPr>
            <w:tcW w:w="640" w:type="dxa"/>
            <w:vAlign w:val="bottom"/>
            <w:vMerge w:val="continue"/>
          </w:tcPr>
          <w:p>
            <w:pPr>
              <w:spacing w:after="0"/>
              <w:rPr>
                <w:sz w:val="6"/>
                <w:szCs w:val="6"/>
                <w:color w:val="auto"/>
              </w:rPr>
            </w:pPr>
          </w:p>
        </w:tc>
        <w:tc>
          <w:tcPr>
            <w:tcW w:w="180" w:type="dxa"/>
            <w:vAlign w:val="bottom"/>
          </w:tcPr>
          <w:p>
            <w:pPr>
              <w:spacing w:after="0"/>
              <w:rPr>
                <w:sz w:val="6"/>
                <w:szCs w:val="6"/>
                <w:color w:val="auto"/>
              </w:rPr>
            </w:pPr>
          </w:p>
        </w:tc>
        <w:tc>
          <w:tcPr>
            <w:tcW w:w="780" w:type="dxa"/>
            <w:vAlign w:val="bottom"/>
            <w:vMerge w:val="continue"/>
          </w:tcPr>
          <w:p>
            <w:pPr>
              <w:spacing w:after="0"/>
              <w:rPr>
                <w:sz w:val="6"/>
                <w:szCs w:val="6"/>
                <w:color w:val="auto"/>
              </w:rPr>
            </w:pPr>
          </w:p>
        </w:tc>
        <w:tc>
          <w:tcPr>
            <w:tcW w:w="760" w:type="dxa"/>
            <w:vAlign w:val="bottom"/>
            <w:gridSpan w:val="2"/>
            <w:vMerge w:val="continue"/>
          </w:tcPr>
          <w:p>
            <w:pPr>
              <w:spacing w:after="0"/>
              <w:rPr>
                <w:sz w:val="6"/>
                <w:szCs w:val="6"/>
                <w:color w:val="auto"/>
              </w:rPr>
            </w:pPr>
          </w:p>
        </w:tc>
        <w:tc>
          <w:tcPr>
            <w:tcW w:w="160" w:type="dxa"/>
            <w:vAlign w:val="bottom"/>
          </w:tcPr>
          <w:p>
            <w:pPr>
              <w:spacing w:after="0"/>
              <w:rPr>
                <w:sz w:val="6"/>
                <w:szCs w:val="6"/>
                <w:color w:val="auto"/>
              </w:rPr>
            </w:pPr>
          </w:p>
        </w:tc>
        <w:tc>
          <w:tcPr>
            <w:tcW w:w="580" w:type="dxa"/>
            <w:vAlign w:val="bottom"/>
            <w:vMerge w:val="continue"/>
          </w:tcPr>
          <w:p>
            <w:pPr>
              <w:spacing w:after="0"/>
              <w:rPr>
                <w:sz w:val="6"/>
                <w:szCs w:val="6"/>
                <w:color w:val="auto"/>
              </w:rPr>
            </w:pPr>
          </w:p>
        </w:tc>
        <w:tc>
          <w:tcPr>
            <w:tcW w:w="640" w:type="dxa"/>
            <w:vAlign w:val="bottom"/>
            <w:vMerge w:val="restart"/>
          </w:tcPr>
          <w:p>
            <w:pPr>
              <w:ind w:left="100"/>
              <w:spacing w:after="0"/>
              <w:rPr>
                <w:sz w:val="20"/>
                <w:szCs w:val="20"/>
                <w:color w:val="auto"/>
              </w:rPr>
            </w:pPr>
            <w:r>
              <w:rPr>
                <w:rFonts w:ascii="Arial" w:cs="Arial" w:eastAsia="Arial" w:hAnsi="Arial"/>
                <w:sz w:val="13"/>
                <w:szCs w:val="13"/>
                <w:color w:val="0000FF"/>
              </w:rPr>
              <w:t>Shares</w:t>
            </w:r>
          </w:p>
        </w:tc>
        <w:tc>
          <w:tcPr>
            <w:tcW w:w="5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140" w:type="dxa"/>
            <w:vAlign w:val="bottom"/>
          </w:tcPr>
          <w:p>
            <w:pPr>
              <w:spacing w:after="0"/>
              <w:rPr>
                <w:sz w:val="6"/>
                <w:szCs w:val="6"/>
                <w:color w:val="auto"/>
              </w:rPr>
            </w:pPr>
          </w:p>
        </w:tc>
        <w:tc>
          <w:tcPr>
            <w:tcW w:w="580" w:type="dxa"/>
            <w:vAlign w:val="bottom"/>
            <w:vMerge w:val="continue"/>
          </w:tcPr>
          <w:p>
            <w:pPr>
              <w:spacing w:after="0"/>
              <w:rPr>
                <w:sz w:val="6"/>
                <w:szCs w:val="6"/>
                <w:color w:val="auto"/>
              </w:rPr>
            </w:pPr>
          </w:p>
        </w:tc>
        <w:tc>
          <w:tcPr>
            <w:tcW w:w="600" w:type="dxa"/>
            <w:vAlign w:val="bottom"/>
            <w:vMerge w:val="continue"/>
          </w:tcPr>
          <w:p>
            <w:pPr>
              <w:spacing w:after="0"/>
              <w:rPr>
                <w:sz w:val="6"/>
                <w:szCs w:val="6"/>
                <w:color w:val="auto"/>
              </w:rPr>
            </w:pPr>
          </w:p>
        </w:tc>
        <w:tc>
          <w:tcPr>
            <w:tcW w:w="280" w:type="dxa"/>
            <w:vAlign w:val="bottom"/>
          </w:tcPr>
          <w:p>
            <w:pPr>
              <w:spacing w:after="0"/>
              <w:rPr>
                <w:sz w:val="6"/>
                <w:szCs w:val="6"/>
                <w:color w:val="auto"/>
              </w:rPr>
            </w:pPr>
          </w:p>
        </w:tc>
        <w:tc>
          <w:tcPr>
            <w:tcW w:w="680" w:type="dxa"/>
            <w:vAlign w:val="bottom"/>
            <w:vMerge w:val="continue"/>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86"/>
        </w:trPr>
        <w:tc>
          <w:tcPr>
            <w:tcW w:w="20" w:type="dxa"/>
            <w:vAlign w:val="bottom"/>
          </w:tcPr>
          <w:p>
            <w:pPr>
              <w:spacing w:after="0"/>
              <w:rPr>
                <w:sz w:val="7"/>
                <w:szCs w:val="7"/>
                <w:color w:val="auto"/>
              </w:rPr>
            </w:pPr>
          </w:p>
        </w:tc>
        <w:tc>
          <w:tcPr>
            <w:tcW w:w="700" w:type="dxa"/>
            <w:vAlign w:val="bottom"/>
            <w:vMerge w:val="restart"/>
          </w:tcPr>
          <w:p>
            <w:pPr>
              <w:ind w:left="60"/>
              <w:spacing w:after="0"/>
              <w:rPr>
                <w:sz w:val="20"/>
                <w:szCs w:val="20"/>
                <w:color w:val="auto"/>
              </w:rPr>
            </w:pPr>
            <w:r>
              <w:rPr>
                <w:rFonts w:ascii="Arial" w:cs="Arial" w:eastAsia="Arial" w:hAnsi="Arial"/>
                <w:sz w:val="13"/>
                <w:szCs w:val="13"/>
                <w:color w:val="0000FF"/>
              </w:rPr>
              <w:t>Units</w:t>
            </w:r>
          </w:p>
        </w:tc>
        <w:tc>
          <w:tcPr>
            <w:tcW w:w="780" w:type="dxa"/>
            <w:vAlign w:val="bottom"/>
          </w:tcPr>
          <w:p>
            <w:pPr>
              <w:spacing w:after="0"/>
              <w:rPr>
                <w:sz w:val="7"/>
                <w:szCs w:val="7"/>
                <w:color w:val="auto"/>
              </w:rPr>
            </w:pPr>
          </w:p>
        </w:tc>
        <w:tc>
          <w:tcPr>
            <w:tcW w:w="1100" w:type="dxa"/>
            <w:vAlign w:val="bottom"/>
          </w:tcPr>
          <w:p>
            <w:pPr>
              <w:spacing w:after="0"/>
              <w:rPr>
                <w:sz w:val="7"/>
                <w:szCs w:val="7"/>
                <w:color w:val="auto"/>
              </w:rPr>
            </w:pPr>
          </w:p>
        </w:tc>
        <w:tc>
          <w:tcPr>
            <w:tcW w:w="1080" w:type="dxa"/>
            <w:vAlign w:val="bottom"/>
          </w:tcPr>
          <w:p>
            <w:pPr>
              <w:spacing w:after="0"/>
              <w:rPr>
                <w:sz w:val="7"/>
                <w:szCs w:val="7"/>
                <w:color w:val="auto"/>
              </w:rPr>
            </w:pPr>
          </w:p>
        </w:tc>
        <w:tc>
          <w:tcPr>
            <w:tcW w:w="640" w:type="dxa"/>
            <w:vAlign w:val="bottom"/>
          </w:tcPr>
          <w:p>
            <w:pPr>
              <w:spacing w:after="0"/>
              <w:rPr>
                <w:sz w:val="7"/>
                <w:szCs w:val="7"/>
                <w:color w:val="auto"/>
              </w:rPr>
            </w:pPr>
          </w:p>
        </w:tc>
        <w:tc>
          <w:tcPr>
            <w:tcW w:w="180" w:type="dxa"/>
            <w:vAlign w:val="bottom"/>
          </w:tcPr>
          <w:p>
            <w:pPr>
              <w:spacing w:after="0"/>
              <w:rPr>
                <w:sz w:val="7"/>
                <w:szCs w:val="7"/>
                <w:color w:val="auto"/>
              </w:rPr>
            </w:pPr>
          </w:p>
        </w:tc>
        <w:tc>
          <w:tcPr>
            <w:tcW w:w="780" w:type="dxa"/>
            <w:vAlign w:val="bottom"/>
          </w:tcPr>
          <w:p>
            <w:pPr>
              <w:spacing w:after="0"/>
              <w:rPr>
                <w:sz w:val="7"/>
                <w:szCs w:val="7"/>
                <w:color w:val="auto"/>
              </w:rPr>
            </w:pPr>
          </w:p>
        </w:tc>
        <w:tc>
          <w:tcPr>
            <w:tcW w:w="120" w:type="dxa"/>
            <w:vAlign w:val="bottom"/>
          </w:tcPr>
          <w:p>
            <w:pPr>
              <w:spacing w:after="0"/>
              <w:rPr>
                <w:sz w:val="7"/>
                <w:szCs w:val="7"/>
                <w:color w:val="auto"/>
              </w:rPr>
            </w:pPr>
          </w:p>
        </w:tc>
        <w:tc>
          <w:tcPr>
            <w:tcW w:w="640" w:type="dxa"/>
            <w:vAlign w:val="bottom"/>
          </w:tcPr>
          <w:p>
            <w:pPr>
              <w:spacing w:after="0"/>
              <w:rPr>
                <w:sz w:val="7"/>
                <w:szCs w:val="7"/>
                <w:color w:val="auto"/>
              </w:rPr>
            </w:pPr>
          </w:p>
        </w:tc>
        <w:tc>
          <w:tcPr>
            <w:tcW w:w="160" w:type="dxa"/>
            <w:vAlign w:val="bottom"/>
          </w:tcPr>
          <w:p>
            <w:pPr>
              <w:spacing w:after="0"/>
              <w:rPr>
                <w:sz w:val="7"/>
                <w:szCs w:val="7"/>
                <w:color w:val="auto"/>
              </w:rPr>
            </w:pPr>
          </w:p>
        </w:tc>
        <w:tc>
          <w:tcPr>
            <w:tcW w:w="580" w:type="dxa"/>
            <w:vAlign w:val="bottom"/>
          </w:tcPr>
          <w:p>
            <w:pPr>
              <w:spacing w:after="0"/>
              <w:rPr>
                <w:sz w:val="7"/>
                <w:szCs w:val="7"/>
                <w:color w:val="auto"/>
              </w:rPr>
            </w:pPr>
          </w:p>
        </w:tc>
        <w:tc>
          <w:tcPr>
            <w:tcW w:w="640" w:type="dxa"/>
            <w:vAlign w:val="bottom"/>
            <w:vMerge w:val="continue"/>
          </w:tcPr>
          <w:p>
            <w:pPr>
              <w:spacing w:after="0"/>
              <w:rPr>
                <w:sz w:val="7"/>
                <w:szCs w:val="7"/>
                <w:color w:val="auto"/>
              </w:rPr>
            </w:pPr>
          </w:p>
        </w:tc>
        <w:tc>
          <w:tcPr>
            <w:tcW w:w="520" w:type="dxa"/>
            <w:vAlign w:val="bottom"/>
          </w:tcPr>
          <w:p>
            <w:pPr>
              <w:spacing w:after="0"/>
              <w:rPr>
                <w:sz w:val="7"/>
                <w:szCs w:val="7"/>
                <w:color w:val="auto"/>
              </w:rPr>
            </w:pPr>
          </w:p>
        </w:tc>
        <w:tc>
          <w:tcPr>
            <w:tcW w:w="40" w:type="dxa"/>
            <w:vAlign w:val="bottom"/>
          </w:tcPr>
          <w:p>
            <w:pPr>
              <w:spacing w:after="0"/>
              <w:rPr>
                <w:sz w:val="7"/>
                <w:szCs w:val="7"/>
                <w:color w:val="auto"/>
              </w:rPr>
            </w:pPr>
          </w:p>
        </w:tc>
        <w:tc>
          <w:tcPr>
            <w:tcW w:w="140" w:type="dxa"/>
            <w:vAlign w:val="bottom"/>
          </w:tcPr>
          <w:p>
            <w:pPr>
              <w:spacing w:after="0"/>
              <w:rPr>
                <w:sz w:val="7"/>
                <w:szCs w:val="7"/>
                <w:color w:val="auto"/>
              </w:rPr>
            </w:pPr>
          </w:p>
        </w:tc>
        <w:tc>
          <w:tcPr>
            <w:tcW w:w="580" w:type="dxa"/>
            <w:vAlign w:val="bottom"/>
          </w:tcPr>
          <w:p>
            <w:pPr>
              <w:spacing w:after="0"/>
              <w:rPr>
                <w:sz w:val="7"/>
                <w:szCs w:val="7"/>
                <w:color w:val="auto"/>
              </w:rPr>
            </w:pPr>
          </w:p>
        </w:tc>
        <w:tc>
          <w:tcPr>
            <w:tcW w:w="600" w:type="dxa"/>
            <w:vAlign w:val="bottom"/>
          </w:tcPr>
          <w:p>
            <w:pPr>
              <w:spacing w:after="0"/>
              <w:rPr>
                <w:sz w:val="7"/>
                <w:szCs w:val="7"/>
                <w:color w:val="auto"/>
              </w:rPr>
            </w:pPr>
          </w:p>
        </w:tc>
        <w:tc>
          <w:tcPr>
            <w:tcW w:w="280" w:type="dxa"/>
            <w:vAlign w:val="bottom"/>
          </w:tcPr>
          <w:p>
            <w:pPr>
              <w:spacing w:after="0"/>
              <w:rPr>
                <w:sz w:val="7"/>
                <w:szCs w:val="7"/>
                <w:color w:val="auto"/>
              </w:rPr>
            </w:pPr>
          </w:p>
        </w:tc>
        <w:tc>
          <w:tcPr>
            <w:tcW w:w="68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700" w:type="dxa"/>
            <w:vAlign w:val="bottom"/>
            <w:vMerge w:val="continue"/>
          </w:tcPr>
          <w:p>
            <w:pPr>
              <w:spacing w:after="0"/>
              <w:rPr>
                <w:sz w:val="6"/>
                <w:szCs w:val="6"/>
                <w:color w:val="auto"/>
              </w:rPr>
            </w:pPr>
          </w:p>
        </w:tc>
        <w:tc>
          <w:tcPr>
            <w:tcW w:w="780" w:type="dxa"/>
            <w:vAlign w:val="bottom"/>
          </w:tcPr>
          <w:p>
            <w:pPr>
              <w:spacing w:after="0"/>
              <w:rPr>
                <w:sz w:val="6"/>
                <w:szCs w:val="6"/>
                <w:color w:val="auto"/>
              </w:rPr>
            </w:pPr>
          </w:p>
        </w:tc>
        <w:tc>
          <w:tcPr>
            <w:tcW w:w="1100" w:type="dxa"/>
            <w:vAlign w:val="bottom"/>
          </w:tcPr>
          <w:p>
            <w:pPr>
              <w:spacing w:after="0"/>
              <w:rPr>
                <w:sz w:val="6"/>
                <w:szCs w:val="6"/>
                <w:color w:val="auto"/>
              </w:rPr>
            </w:pPr>
          </w:p>
        </w:tc>
        <w:tc>
          <w:tcPr>
            <w:tcW w:w="1080" w:type="dxa"/>
            <w:vAlign w:val="bottom"/>
          </w:tcPr>
          <w:p>
            <w:pPr>
              <w:spacing w:after="0"/>
              <w:rPr>
                <w:sz w:val="6"/>
                <w:szCs w:val="6"/>
                <w:color w:val="auto"/>
              </w:rPr>
            </w:pPr>
          </w:p>
        </w:tc>
        <w:tc>
          <w:tcPr>
            <w:tcW w:w="640" w:type="dxa"/>
            <w:vAlign w:val="bottom"/>
          </w:tcPr>
          <w:p>
            <w:pPr>
              <w:spacing w:after="0"/>
              <w:rPr>
                <w:sz w:val="6"/>
                <w:szCs w:val="6"/>
                <w:color w:val="auto"/>
              </w:rPr>
            </w:pPr>
          </w:p>
        </w:tc>
        <w:tc>
          <w:tcPr>
            <w:tcW w:w="180" w:type="dxa"/>
            <w:vAlign w:val="bottom"/>
          </w:tcPr>
          <w:p>
            <w:pPr>
              <w:spacing w:after="0"/>
              <w:rPr>
                <w:sz w:val="6"/>
                <w:szCs w:val="6"/>
                <w:color w:val="auto"/>
              </w:rPr>
            </w:pPr>
          </w:p>
        </w:tc>
        <w:tc>
          <w:tcPr>
            <w:tcW w:w="780" w:type="dxa"/>
            <w:vAlign w:val="bottom"/>
          </w:tcPr>
          <w:p>
            <w:pPr>
              <w:spacing w:after="0"/>
              <w:rPr>
                <w:sz w:val="6"/>
                <w:szCs w:val="6"/>
                <w:color w:val="auto"/>
              </w:rPr>
            </w:pPr>
          </w:p>
        </w:tc>
        <w:tc>
          <w:tcPr>
            <w:tcW w:w="120" w:type="dxa"/>
            <w:vAlign w:val="bottom"/>
          </w:tcPr>
          <w:p>
            <w:pPr>
              <w:spacing w:after="0"/>
              <w:rPr>
                <w:sz w:val="6"/>
                <w:szCs w:val="6"/>
                <w:color w:val="auto"/>
              </w:rPr>
            </w:pPr>
          </w:p>
        </w:tc>
        <w:tc>
          <w:tcPr>
            <w:tcW w:w="640" w:type="dxa"/>
            <w:vAlign w:val="bottom"/>
          </w:tcPr>
          <w:p>
            <w:pPr>
              <w:spacing w:after="0"/>
              <w:rPr>
                <w:sz w:val="6"/>
                <w:szCs w:val="6"/>
                <w:color w:val="auto"/>
              </w:rPr>
            </w:pPr>
          </w:p>
        </w:tc>
        <w:tc>
          <w:tcPr>
            <w:tcW w:w="160" w:type="dxa"/>
            <w:vAlign w:val="bottom"/>
          </w:tcPr>
          <w:p>
            <w:pPr>
              <w:spacing w:after="0"/>
              <w:rPr>
                <w:sz w:val="6"/>
                <w:szCs w:val="6"/>
                <w:color w:val="auto"/>
              </w:rPr>
            </w:pPr>
          </w:p>
        </w:tc>
        <w:tc>
          <w:tcPr>
            <w:tcW w:w="580" w:type="dxa"/>
            <w:vAlign w:val="bottom"/>
          </w:tcPr>
          <w:p>
            <w:pPr>
              <w:spacing w:after="0"/>
              <w:rPr>
                <w:sz w:val="6"/>
                <w:szCs w:val="6"/>
                <w:color w:val="auto"/>
              </w:rPr>
            </w:pPr>
          </w:p>
        </w:tc>
        <w:tc>
          <w:tcPr>
            <w:tcW w:w="640" w:type="dxa"/>
            <w:vAlign w:val="bottom"/>
          </w:tcPr>
          <w:p>
            <w:pPr>
              <w:spacing w:after="0"/>
              <w:rPr>
                <w:sz w:val="6"/>
                <w:szCs w:val="6"/>
                <w:color w:val="auto"/>
              </w:rPr>
            </w:pPr>
          </w:p>
        </w:tc>
        <w:tc>
          <w:tcPr>
            <w:tcW w:w="520" w:type="dxa"/>
            <w:vAlign w:val="bottom"/>
          </w:tcPr>
          <w:p>
            <w:pPr>
              <w:spacing w:after="0"/>
              <w:rPr>
                <w:sz w:val="6"/>
                <w:szCs w:val="6"/>
                <w:color w:val="auto"/>
              </w:rPr>
            </w:pPr>
          </w:p>
        </w:tc>
        <w:tc>
          <w:tcPr>
            <w:tcW w:w="40" w:type="dxa"/>
            <w:vAlign w:val="bottom"/>
          </w:tcPr>
          <w:p>
            <w:pPr>
              <w:spacing w:after="0"/>
              <w:rPr>
                <w:sz w:val="6"/>
                <w:szCs w:val="6"/>
                <w:color w:val="auto"/>
              </w:rPr>
            </w:pPr>
          </w:p>
        </w:tc>
        <w:tc>
          <w:tcPr>
            <w:tcW w:w="140" w:type="dxa"/>
            <w:vAlign w:val="bottom"/>
          </w:tcPr>
          <w:p>
            <w:pPr>
              <w:spacing w:after="0"/>
              <w:rPr>
                <w:sz w:val="6"/>
                <w:szCs w:val="6"/>
                <w:color w:val="auto"/>
              </w:rPr>
            </w:pPr>
          </w:p>
        </w:tc>
        <w:tc>
          <w:tcPr>
            <w:tcW w:w="580" w:type="dxa"/>
            <w:vAlign w:val="bottom"/>
          </w:tcPr>
          <w:p>
            <w:pPr>
              <w:spacing w:after="0"/>
              <w:rPr>
                <w:sz w:val="6"/>
                <w:szCs w:val="6"/>
                <w:color w:val="auto"/>
              </w:rPr>
            </w:pPr>
          </w:p>
        </w:tc>
        <w:tc>
          <w:tcPr>
            <w:tcW w:w="600" w:type="dxa"/>
            <w:vAlign w:val="bottom"/>
          </w:tcPr>
          <w:p>
            <w:pPr>
              <w:spacing w:after="0"/>
              <w:rPr>
                <w:sz w:val="6"/>
                <w:szCs w:val="6"/>
                <w:color w:val="auto"/>
              </w:rPr>
            </w:pPr>
          </w:p>
        </w:tc>
        <w:tc>
          <w:tcPr>
            <w:tcW w:w="280" w:type="dxa"/>
            <w:vAlign w:val="bottom"/>
          </w:tcPr>
          <w:p>
            <w:pPr>
              <w:spacing w:after="0"/>
              <w:rPr>
                <w:sz w:val="6"/>
                <w:szCs w:val="6"/>
                <w:color w:val="auto"/>
              </w:rPr>
            </w:pPr>
          </w:p>
        </w:tc>
        <w:tc>
          <w:tcPr>
            <w:tcW w:w="68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2540</wp:posOffset>
            </wp:positionH>
            <wp:positionV relativeFrom="paragraph">
              <wp:posOffset>-2065020</wp:posOffset>
            </wp:positionV>
            <wp:extent cx="7033260" cy="210756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7033260" cy="2107565"/>
                    </a:xfrm>
                    <a:prstGeom prst="rect">
                      <a:avLst/>
                    </a:prstGeom>
                    <a:noFill/>
                  </pic:spPr>
                </pic:pic>
              </a:graphicData>
            </a:graphic>
          </wp:anchor>
        </w:drawing>
      </w:r>
    </w:p>
    <w:p>
      <w:pPr>
        <w:spacing w:after="0" w:line="69"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4" w:lineRule="exact"/>
        <w:rPr>
          <w:sz w:val="24"/>
          <w:szCs w:val="24"/>
          <w:color w:val="auto"/>
        </w:rPr>
      </w:pPr>
    </w:p>
    <w:p>
      <w:pPr>
        <w:ind w:left="180" w:hanging="137"/>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Reporting person had vested restricted stock units (RSUs) settled in ordinary shares of LivaNova PLC (the Company), GBP 1.00 par value.</w:t>
      </w:r>
    </w:p>
    <w:p>
      <w:pPr>
        <w:spacing w:after="0" w:line="45" w:lineRule="exact"/>
        <w:rPr>
          <w:rFonts w:ascii="Arial" w:cs="Arial" w:eastAsia="Arial" w:hAnsi="Arial"/>
          <w:sz w:val="13"/>
          <w:szCs w:val="13"/>
          <w:color w:val="008000"/>
        </w:rPr>
      </w:pPr>
    </w:p>
    <w:p>
      <w:pPr>
        <w:ind w:left="180" w:hanging="137"/>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referenced shares were withheld from distribution at the request of reporting person to satisfy tax liability.</w:t>
      </w:r>
    </w:p>
    <w:p>
      <w:pPr>
        <w:spacing w:after="0" w:line="45" w:lineRule="exact"/>
        <w:rPr>
          <w:rFonts w:ascii="Arial" w:cs="Arial" w:eastAsia="Arial" w:hAnsi="Arial"/>
          <w:sz w:val="13"/>
          <w:szCs w:val="13"/>
          <w:color w:val="008000"/>
        </w:rPr>
      </w:pPr>
    </w:p>
    <w:p>
      <w:pPr>
        <w:ind w:left="40" w:right="180" w:firstLine="3"/>
        <w:spacing w:after="0" w:line="253" w:lineRule="auto"/>
        <w:tabs>
          <w:tab w:leader="none" w:pos="17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Each RSU represents a contingent right to receive one Ordinary Share of the Company, GBP 1.00 par value, in accordance with the terms of the LivaNova PLC 2015 Incentive Award Plan (the Plan) and the award agreement.</w:t>
      </w:r>
    </w:p>
    <w:p>
      <w:pPr>
        <w:spacing w:after="0" w:line="23" w:lineRule="exact"/>
        <w:rPr>
          <w:rFonts w:ascii="Arial" w:cs="Arial" w:eastAsia="Arial" w:hAnsi="Arial"/>
          <w:sz w:val="13"/>
          <w:szCs w:val="13"/>
          <w:color w:val="008000"/>
        </w:rPr>
      </w:pPr>
    </w:p>
    <w:p>
      <w:pPr>
        <w:ind w:left="180" w:hanging="137"/>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Reporting person was granted RSUs to vest and forfeiture restrictions thereon to lapse on June 18 2020, subject to continued service during the vesting period and the RSU Agreement.</w:t>
      </w:r>
    </w:p>
    <w:p>
      <w:pPr>
        <w:spacing w:after="0" w:line="38"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21" w:lineRule="exact"/>
        <w:rPr>
          <w:sz w:val="24"/>
          <w:szCs w:val="24"/>
          <w:color w:val="auto"/>
        </w:rPr>
      </w:pPr>
    </w:p>
    <w:tbl>
      <w:tblPr>
        <w:tblLayout w:type="fixed"/>
        <w:tblInd w:w="6580" w:type="dxa"/>
        <w:tblCellMar>
          <w:top w:w="0" w:type="dxa"/>
          <w:left w:w="0" w:type="dxa"/>
          <w:bottom w:w="0" w:type="dxa"/>
          <w:right w:w="0" w:type="dxa"/>
        </w:tblCellMar>
      </w:tblPr>
      <w:tr>
        <w:trPr>
          <w:trHeight w:val="195"/>
        </w:trPr>
        <w:tc>
          <w:tcPr>
            <w:tcW w:w="1640" w:type="dxa"/>
            <w:vAlign w:val="bottom"/>
            <w:tcBorders>
              <w:bottom w:val="single" w:sz="8" w:color="auto"/>
            </w:tcBorders>
          </w:tcPr>
          <w:p>
            <w:pPr>
              <w:spacing w:after="0"/>
              <w:rPr>
                <w:sz w:val="20"/>
                <w:szCs w:val="20"/>
                <w:color w:val="auto"/>
              </w:rPr>
            </w:pPr>
            <w:r>
              <w:rPr>
                <w:rFonts w:ascii="Arial" w:cs="Arial" w:eastAsia="Arial" w:hAnsi="Arial"/>
                <w:sz w:val="17"/>
                <w:szCs w:val="17"/>
                <w:color w:val="0000FF"/>
                <w:w w:val="91"/>
              </w:rPr>
              <w:t>/s/ Sarah K. Mohr, POA</w:t>
            </w:r>
          </w:p>
        </w:tc>
        <w:tc>
          <w:tcPr>
            <w:tcW w:w="560" w:type="dxa"/>
            <w:vAlign w:val="bottom"/>
          </w:tcPr>
          <w:p>
            <w:pPr>
              <w:spacing w:after="0"/>
              <w:rPr>
                <w:sz w:val="16"/>
                <w:szCs w:val="16"/>
                <w:color w:val="auto"/>
              </w:rPr>
            </w:pPr>
          </w:p>
        </w:tc>
        <w:tc>
          <w:tcPr>
            <w:tcW w:w="780" w:type="dxa"/>
            <w:vAlign w:val="bottom"/>
            <w:tcBorders>
              <w:bottom w:val="single" w:sz="8" w:color="auto"/>
            </w:tcBorders>
          </w:tcPr>
          <w:p>
            <w:pPr>
              <w:spacing w:after="0"/>
              <w:rPr>
                <w:sz w:val="20"/>
                <w:szCs w:val="20"/>
                <w:color w:val="auto"/>
              </w:rPr>
            </w:pPr>
            <w:r>
              <w:rPr>
                <w:rFonts w:ascii="Arial" w:cs="Arial" w:eastAsia="Arial" w:hAnsi="Arial"/>
                <w:sz w:val="17"/>
                <w:szCs w:val="17"/>
                <w:color w:val="0000FF"/>
                <w:w w:val="89"/>
              </w:rPr>
              <w:t>06/22/2020</w:t>
            </w:r>
          </w:p>
        </w:tc>
      </w:tr>
      <w:tr>
        <w:trPr>
          <w:trHeight w:val="226"/>
        </w:trPr>
        <w:tc>
          <w:tcPr>
            <w:tcW w:w="2200" w:type="dxa"/>
            <w:vAlign w:val="bottom"/>
            <w:gridSpan w:val="2"/>
          </w:tcPr>
          <w:p>
            <w:pPr>
              <w:spacing w:after="0"/>
              <w:rPr>
                <w:sz w:val="20"/>
                <w:szCs w:val="20"/>
                <w:color w:val="auto"/>
              </w:rPr>
            </w:pPr>
            <w:r>
              <w:rPr>
                <w:rFonts w:ascii="Arial" w:cs="Arial" w:eastAsia="Arial" w:hAnsi="Arial"/>
                <w:sz w:val="13"/>
                <w:szCs w:val="13"/>
                <w:color w:val="auto"/>
              </w:rPr>
              <w:t>** Signature of Reporting Person</w:t>
            </w:r>
          </w:p>
        </w:tc>
        <w:tc>
          <w:tcPr>
            <w:tcW w:w="780" w:type="dxa"/>
            <w:vAlign w:val="bottom"/>
          </w:tcPr>
          <w:p>
            <w:pPr>
              <w:spacing w:after="0"/>
              <w:rPr>
                <w:sz w:val="20"/>
                <w:szCs w:val="20"/>
                <w:color w:val="auto"/>
              </w:rPr>
            </w:pPr>
            <w:r>
              <w:rPr>
                <w:rFonts w:ascii="Arial" w:cs="Arial" w:eastAsia="Arial" w:hAnsi="Arial"/>
                <w:sz w:val="13"/>
                <w:szCs w:val="13"/>
                <w:color w:val="auto"/>
              </w:rPr>
              <w:t>Date</w:t>
            </w:r>
          </w:p>
        </w:tc>
      </w:tr>
    </w:tbl>
    <w:p>
      <w:pPr>
        <w:spacing w:after="0" w:line="39"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2"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6" w:lineRule="exact"/>
        <w:rPr>
          <w:sz w:val="24"/>
          <w:szCs w:val="24"/>
          <w:color w:val="auto"/>
        </w:rPr>
      </w:pPr>
    </w:p>
    <w:p>
      <w:pPr>
        <w:jc w:val="both"/>
        <w:ind w:left="40" w:right="3520" w:firstLine="3"/>
        <w:spacing w:after="0" w:line="311" w:lineRule="auto"/>
        <w:tabs>
          <w:tab w:leader="none" w:pos="177"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22"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3" Type="http://schemas.openxmlformats.org/officeDocument/2006/relationships/hyperlink" Target="http://www.sec.gov/cgi-bin/browse-edgar?action=getcompany&amp;CIK=0001552993" TargetMode="External"/><Relationship Id="rId14" Type="http://schemas.openxmlformats.org/officeDocument/2006/relationships/hyperlink" Target="http://www.sec.gov/cgi-bin/browse-edgar?action=getcompany&amp;CIK=0001639691"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2020-06-22T17:12:54Z</dcterms:created>
  <dcterms:modified xsi:type="dcterms:W3CDTF">2020-06-22T17:12:54Z</dcterms:modified>
</cp:coreProperties>
</file>